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emf" ContentType="image/x-emf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b/>
          <w:bCs/>
          <w:sz w:val="48"/>
          <w:szCs w:val="48"/>
        </w:rPr>
      </w:pPr>
      <w:r>
        <w:rPr>
          <w:rFonts w:hint="eastAsia"/>
          <w:b/>
          <w:bCs/>
          <w:sz w:val="48"/>
          <w:szCs w:val="48"/>
        </w:rPr>
        <w:t>首页</w:t>
      </w:r>
    </w:p>
    <w:p>
      <w:pPr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宣传图（了解更多 立刻购买 参照abc360）</w:t>
      </w:r>
    </w:p>
    <w:p>
      <w:pPr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下面的字写在图上：</w:t>
      </w:r>
    </w:p>
    <w:p>
      <w:pPr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 xml:space="preserve">        Letalk    英语口语培训专家</w:t>
      </w:r>
    </w:p>
    <w:p>
      <w:pPr>
        <w:rPr>
          <w:b/>
          <w:bCs/>
          <w:sz w:val="28"/>
          <w:szCs w:val="28"/>
        </w:rPr>
      </w:pPr>
      <w:r>
        <w:rPr>
          <w:rFonts w:ascii="宋体" w:hAnsi="宋体" w:eastAsia="宋体" w:cs="宋体"/>
          <w:sz w:val="24"/>
        </w:rPr>
        <w:fldChar w:fldCharType="begin"/>
      </w:r>
      <w:r>
        <w:rPr>
          <w:rFonts w:ascii="宋体" w:hAnsi="宋体" w:eastAsia="宋体" w:cs="宋体"/>
          <w:sz w:val="24"/>
        </w:rPr>
        <w:instrText xml:space="preserve">INCLUDEPICTURE \d "http://www.01teacher.com/UploadImage/edit/images/42-33103436.jpg" \* MERGEFORMATINET </w:instrText>
      </w:r>
      <w:r>
        <w:rPr>
          <w:rFonts w:ascii="宋体" w:hAnsi="宋体" w:eastAsia="宋体" w:cs="宋体"/>
          <w:sz w:val="24"/>
        </w:rPr>
        <w:fldChar w:fldCharType="separate"/>
      </w:r>
      <w:r>
        <w:rPr>
          <w:rFonts w:ascii="宋体" w:hAnsi="宋体" w:eastAsia="宋体" w:cs="宋体"/>
          <w:sz w:val="24"/>
        </w:rPr>
        <w:drawing>
          <wp:inline distT="0" distB="0" distL="114300" distR="114300">
            <wp:extent cx="5953125" cy="4486910"/>
            <wp:effectExtent l="0" t="0" r="9525" b="8890"/>
            <wp:docPr id="33" name="图片 1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2" descr="IMG_256"/>
                    <pic:cNvPicPr>
                      <a:picLocks noChangeAspect="1"/>
                    </pic:cNvPicPr>
                  </pic:nvPicPr>
                  <pic:blipFill>
                    <a:blip r:embed="rId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3125" cy="4486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sz w:val="24"/>
        </w:rPr>
        <w:fldChar w:fldCharType="end"/>
      </w:r>
    </w:p>
    <w:p>
      <w:pPr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 xml:space="preserve">        </w:t>
      </w:r>
    </w:p>
    <w:p>
      <w:pPr>
        <w:rPr>
          <w:b/>
          <w:bCs/>
          <w:sz w:val="28"/>
          <w:szCs w:val="28"/>
        </w:rPr>
      </w:pPr>
    </w:p>
    <w:p>
      <w:pPr>
        <w:rPr>
          <w:b/>
          <w:bCs/>
          <w:sz w:val="28"/>
          <w:szCs w:val="28"/>
        </w:rPr>
      </w:pPr>
    </w:p>
    <w:p>
      <w:pPr>
        <w:rPr>
          <w:b/>
          <w:bCs/>
          <w:sz w:val="28"/>
          <w:szCs w:val="28"/>
        </w:rPr>
      </w:pPr>
    </w:p>
    <w:p>
      <w:pPr>
        <w:rPr>
          <w:b/>
          <w:bCs/>
          <w:sz w:val="28"/>
          <w:szCs w:val="28"/>
        </w:rPr>
      </w:pPr>
    </w:p>
    <w:p>
      <w:pPr>
        <w:rPr>
          <w:b/>
          <w:bCs/>
          <w:sz w:val="28"/>
          <w:szCs w:val="28"/>
        </w:rPr>
      </w:pPr>
    </w:p>
    <w:p>
      <w:pPr>
        <w:rPr>
          <w:b/>
          <w:bCs/>
          <w:sz w:val="28"/>
          <w:szCs w:val="28"/>
        </w:rPr>
      </w:pPr>
    </w:p>
    <w:p>
      <w:pPr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资深英语外教，纯正母语发音</w:t>
      </w:r>
    </w:p>
    <w:p>
      <w:pPr>
        <w:rPr>
          <w:b/>
          <w:bCs/>
          <w:sz w:val="28"/>
          <w:szCs w:val="28"/>
        </w:rPr>
      </w:pPr>
      <w:r>
        <w:rPr>
          <w:rFonts w:ascii="宋体" w:hAnsi="宋体" w:eastAsia="宋体" w:cs="宋体"/>
          <w:sz w:val="24"/>
        </w:rPr>
        <w:fldChar w:fldCharType="begin"/>
      </w:r>
      <w:r>
        <w:rPr>
          <w:rFonts w:ascii="宋体" w:hAnsi="宋体" w:eastAsia="宋体" w:cs="宋体"/>
          <w:sz w:val="24"/>
        </w:rPr>
        <w:instrText xml:space="preserve">INCLUDEPICTURE \d "http://images.koolearn.com/www/kouyu/pic10.jpg" \* MERGEFORMATINET </w:instrText>
      </w:r>
      <w:r>
        <w:rPr>
          <w:rFonts w:ascii="宋体" w:hAnsi="宋体" w:eastAsia="宋体" w:cs="宋体"/>
          <w:sz w:val="24"/>
        </w:rPr>
        <w:fldChar w:fldCharType="separate"/>
      </w:r>
      <w:r>
        <w:rPr>
          <w:rFonts w:ascii="宋体" w:hAnsi="宋体" w:eastAsia="宋体" w:cs="宋体"/>
          <w:sz w:val="24"/>
        </w:rPr>
        <w:drawing>
          <wp:inline distT="0" distB="0" distL="114300" distR="114300">
            <wp:extent cx="5095875" cy="2876550"/>
            <wp:effectExtent l="0" t="0" r="9525" b="0"/>
            <wp:docPr id="32" name="图片 1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1" descr="IMG_256"/>
                    <pic:cNvPicPr>
                      <a:picLocks noChangeAspect="1"/>
                    </pic:cNvPicPr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2876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sz w:val="24"/>
        </w:rPr>
        <w:fldChar w:fldCharType="end"/>
      </w:r>
    </w:p>
    <w:p>
      <w:pPr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 xml:space="preserve">        美国教材，同步美国课程框架</w:t>
      </w:r>
    </w:p>
    <w:p>
      <w:pPr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 xml:space="preserve">         </w:t>
      </w:r>
      <w:r>
        <w:rPr>
          <w:rFonts w:ascii="宋体" w:hAnsi="宋体" w:eastAsia="宋体" w:cs="宋体"/>
          <w:sz w:val="24"/>
        </w:rPr>
        <w:fldChar w:fldCharType="begin"/>
      </w:r>
      <w:r>
        <w:rPr>
          <w:rFonts w:ascii="宋体" w:hAnsi="宋体" w:eastAsia="宋体" w:cs="宋体"/>
          <w:sz w:val="24"/>
        </w:rPr>
        <w:instrText xml:space="preserve">INCLUDEPICTURE \d "http://photocdn.sohu.com/20160119/mp55260003_1453172148267_2.jpeg" \* MERGEFORMATINET </w:instrText>
      </w:r>
      <w:r>
        <w:rPr>
          <w:rFonts w:ascii="宋体" w:hAnsi="宋体" w:eastAsia="宋体" w:cs="宋体"/>
          <w:sz w:val="24"/>
        </w:rPr>
        <w:fldChar w:fldCharType="separate"/>
      </w:r>
      <w:r>
        <w:rPr>
          <w:rFonts w:ascii="宋体" w:hAnsi="宋体" w:eastAsia="宋体" w:cs="宋体"/>
          <w:sz w:val="24"/>
        </w:rPr>
        <w:drawing>
          <wp:inline distT="0" distB="0" distL="114300" distR="114300">
            <wp:extent cx="5715000" cy="4000500"/>
            <wp:effectExtent l="0" t="0" r="0" b="0"/>
            <wp:docPr id="31" name="图片 1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0" descr="IMG_256"/>
                    <pic:cNvPicPr>
                      <a:picLocks noChangeAspect="1"/>
                    </pic:cNvPicPr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sz w:val="24"/>
        </w:rPr>
        <w:fldChar w:fldCharType="end"/>
      </w:r>
      <w:r>
        <w:rPr>
          <w:rFonts w:hint="eastAsia" w:ascii="宋体" w:hAnsi="宋体" w:eastAsia="宋体" w:cs="宋体"/>
          <w:sz w:val="24"/>
        </w:rPr>
        <w:t>（不要上面的字   写上：美国教材，同步美国课程框架）</w:t>
      </w:r>
      <w:r>
        <w:rPr>
          <w:rFonts w:hint="eastAsia"/>
          <w:b/>
          <w:bCs/>
          <w:sz w:val="28"/>
          <w:szCs w:val="28"/>
        </w:rPr>
        <w:t xml:space="preserve"> </w:t>
      </w:r>
    </w:p>
    <w:p>
      <w:pPr>
        <w:rPr>
          <w:b/>
          <w:bCs/>
          <w:sz w:val="28"/>
          <w:szCs w:val="28"/>
        </w:rPr>
      </w:pPr>
    </w:p>
    <w:p>
      <w:pPr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 xml:space="preserve">     </w:t>
      </w:r>
    </w:p>
    <w:p>
      <w:pPr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我们的优势（参照abc360格式如下）</w:t>
      </w:r>
    </w:p>
    <w:p>
      <w:pPr>
        <w:rPr>
          <w:b/>
          <w:bCs/>
          <w:sz w:val="28"/>
          <w:szCs w:val="28"/>
        </w:rPr>
      </w:pPr>
      <w:r>
        <w:rPr>
          <w:rFonts w:ascii="宋体" w:hAnsi="宋体" w:eastAsia="宋体" w:cs="宋体"/>
          <w:kern w:val="0"/>
          <w:sz w:val="24"/>
        </w:rPr>
        <w:fldChar w:fldCharType="begin"/>
      </w:r>
      <w:r>
        <w:rPr>
          <w:rFonts w:ascii="宋体" w:hAnsi="宋体" w:eastAsia="宋体" w:cs="宋体"/>
          <w:kern w:val="0"/>
          <w:sz w:val="24"/>
        </w:rPr>
        <w:instrText xml:space="preserve">INCLUDEPICTURE \d "C:\\Documents and Settings\\Administrator\\Application Data\\Tencent\\Users\\790267263\\QQ\\WinTemp\\RichOle\\2`]%3(_4O_`65$$@2}9${DN.png" \* MERGEFORMATINET </w:instrText>
      </w:r>
      <w:r>
        <w:rPr>
          <w:rFonts w:ascii="宋体" w:hAnsi="宋体" w:eastAsia="宋体" w:cs="宋体"/>
          <w:kern w:val="0"/>
          <w:sz w:val="24"/>
        </w:rPr>
        <w:fldChar w:fldCharType="separate"/>
      </w:r>
      <w:r>
        <w:rPr>
          <w:rFonts w:ascii="宋体" w:hAnsi="宋体" w:eastAsia="宋体" w:cs="宋体"/>
          <w:kern w:val="0"/>
          <w:sz w:val="24"/>
        </w:rPr>
        <w:drawing>
          <wp:inline distT="0" distB="0" distL="114300" distR="114300">
            <wp:extent cx="5859145" cy="1845945"/>
            <wp:effectExtent l="0" t="0" r="8255" b="1905"/>
            <wp:docPr id="1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IMG_256"/>
                    <pic:cNvPicPr>
                      <a:picLocks noChangeAspect="1"/>
                    </pic:cNvPicPr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9145" cy="18459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</w:rPr>
        <w:fldChar w:fldCharType="end"/>
      </w:r>
    </w:p>
    <w:p>
      <w:pPr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资深英语外教纯正发音（风趣横生的资深外教，100%来自英语为母语或官方语言的国家，纯正的英文发音让孩子接受地道英语的熏陶，告别中国式英语，爱上英语学习。）-------------不要图上的字</w:t>
      </w:r>
    </w:p>
    <w:p>
      <w:pPr>
        <w:rPr>
          <w:b/>
          <w:bCs/>
          <w:sz w:val="28"/>
          <w:szCs w:val="28"/>
        </w:rPr>
      </w:pPr>
      <w:r>
        <w:rPr>
          <w:rFonts w:ascii="宋体" w:hAnsi="宋体" w:eastAsia="宋体" w:cs="宋体"/>
          <w:sz w:val="24"/>
        </w:rPr>
        <w:fldChar w:fldCharType="begin"/>
      </w:r>
      <w:r>
        <w:rPr>
          <w:rFonts w:ascii="宋体" w:hAnsi="宋体" w:eastAsia="宋体" w:cs="宋体"/>
          <w:sz w:val="24"/>
        </w:rPr>
        <w:instrText xml:space="preserve">INCLUDEPICTURE \d "http://10.url.cn/qqcourse_logo_rn/ajNVdqHZLLAxSydqmzXREHN8LfmiaTUxFq2DKbAq7pwghx6LSJx1o99SA5zsichYANicP0SMibHqxfk/510" \* MERGEFORMATINET </w:instrText>
      </w:r>
      <w:r>
        <w:rPr>
          <w:rFonts w:ascii="宋体" w:hAnsi="宋体" w:eastAsia="宋体" w:cs="宋体"/>
          <w:sz w:val="24"/>
        </w:rPr>
        <w:fldChar w:fldCharType="separate"/>
      </w:r>
      <w:r>
        <w:rPr>
          <w:rFonts w:ascii="宋体" w:hAnsi="宋体" w:eastAsia="宋体" w:cs="宋体"/>
          <w:sz w:val="24"/>
        </w:rPr>
        <w:drawing>
          <wp:inline distT="0" distB="0" distL="114300" distR="114300">
            <wp:extent cx="4857750" cy="2724150"/>
            <wp:effectExtent l="0" t="0" r="0" b="0"/>
            <wp:docPr id="38" name="图片 1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7" descr="IMG_256"/>
                    <pic:cNvPicPr>
                      <a:picLocks noChangeAspect="1"/>
                    </pic:cNvPicPr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2724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sz w:val="24"/>
        </w:rPr>
        <w:fldChar w:fldCharType="end"/>
      </w:r>
    </w:p>
    <w:p>
      <w:pPr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母语化教学互动式学习（纯外教授课，浸入式的语言环境，与外教实时互动学习，实时纠错，远离汉语干扰，快速建立英语思维，让孩子开口说英语。）</w:t>
      </w:r>
    </w:p>
    <w:p>
      <w:pPr>
        <w:rPr>
          <w:rFonts w:ascii="宋体" w:hAnsi="宋体" w:eastAsia="宋体" w:cs="宋体"/>
          <w:kern w:val="0"/>
          <w:sz w:val="24"/>
        </w:rPr>
      </w:pPr>
      <w:r>
        <w:rPr>
          <w:rFonts w:hint="eastAsia"/>
          <w:b/>
          <w:bCs/>
          <w:sz w:val="28"/>
          <w:szCs w:val="28"/>
        </w:rPr>
        <w:drawing>
          <wp:inline distT="0" distB="0" distL="114300" distR="114300">
            <wp:extent cx="4763135" cy="2820035"/>
            <wp:effectExtent l="0" t="0" r="18415" b="18415"/>
            <wp:docPr id="10" name="图片 10" descr="(LC5N9{(OF_H_2K0@_TF)D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(LC5N9{(OF_H_2K0@_TF)DK"/>
                    <pic:cNvPicPr>
                      <a:picLocks noChangeAspect="1"/>
                    </pic:cNvPicPr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63135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28"/>
          <w:szCs w:val="28"/>
        </w:rPr>
        <w:t xml:space="preserve">  </w:t>
      </w:r>
    </w:p>
    <w:p>
      <w:pPr>
        <w:rPr>
          <w:rFonts w:ascii="宋体" w:hAnsi="宋体" w:eastAsia="宋体" w:cs="宋体"/>
          <w:kern w:val="0"/>
          <w:sz w:val="24"/>
        </w:rPr>
      </w:pPr>
    </w:p>
    <w:p>
      <w:pPr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一对一个性化教学（外教一对一，量身定制个性化的教材和教学计划，让孩子获得更好的学习体验。班主任无论课前、课中还是课后，为孩子和家长及时解决各种问题，确保达到最佳学习效果。）</w:t>
      </w:r>
    </w:p>
    <w:p>
      <w:pPr>
        <w:rPr>
          <w:b/>
          <w:bCs/>
          <w:sz w:val="28"/>
          <w:szCs w:val="28"/>
        </w:rPr>
      </w:pPr>
      <w:r>
        <w:rPr>
          <w:rFonts w:ascii="宋体" w:hAnsi="宋体" w:eastAsia="宋体" w:cs="宋体"/>
          <w:sz w:val="24"/>
        </w:rPr>
        <w:fldChar w:fldCharType="begin"/>
      </w:r>
      <w:r>
        <w:rPr>
          <w:rFonts w:ascii="宋体" w:hAnsi="宋体" w:eastAsia="宋体" w:cs="宋体"/>
          <w:sz w:val="24"/>
        </w:rPr>
        <w:instrText xml:space="preserve">INCLUDEPICTURE \d "http://www.yangjiajiao.com/editHtml/php/upload/99251409298256.jpg" \* MERGEFORMATINET </w:instrText>
      </w:r>
      <w:r>
        <w:rPr>
          <w:rFonts w:ascii="宋体" w:hAnsi="宋体" w:eastAsia="宋体" w:cs="宋体"/>
          <w:sz w:val="24"/>
        </w:rPr>
        <w:fldChar w:fldCharType="separate"/>
      </w:r>
      <w:r>
        <w:rPr>
          <w:rFonts w:ascii="宋体" w:hAnsi="宋体" w:eastAsia="宋体" w:cs="宋体"/>
          <w:sz w:val="24"/>
        </w:rPr>
        <w:drawing>
          <wp:inline distT="0" distB="0" distL="114300" distR="114300">
            <wp:extent cx="6124575" cy="2924175"/>
            <wp:effectExtent l="0" t="0" r="9525" b="9525"/>
            <wp:docPr id="37" name="图片 1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6" descr="IMG_256"/>
                    <pic:cNvPicPr>
                      <a:picLocks noChangeAspect="1"/>
                    </pic:cNvPicPr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24575" cy="2924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sz w:val="24"/>
        </w:rPr>
        <w:fldChar w:fldCharType="end"/>
      </w:r>
    </w:p>
    <w:p>
      <w:pPr>
        <w:rPr>
          <w:b/>
          <w:bCs/>
          <w:sz w:val="28"/>
          <w:szCs w:val="28"/>
        </w:rPr>
      </w:pPr>
    </w:p>
    <w:p>
      <w:pPr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短时轻松高效（每节课20分钟左右，随时随地利用碎片时间进行学习，高频练习，有针对性、轻松高效的学习，当然速见成效。）</w:t>
      </w:r>
    </w:p>
    <w:p>
      <w:pPr>
        <w:rPr>
          <w:b/>
          <w:bCs/>
          <w:sz w:val="28"/>
          <w:szCs w:val="28"/>
        </w:rPr>
      </w:pPr>
      <w:r>
        <w:rPr>
          <w:rFonts w:ascii="宋体" w:hAnsi="宋体" w:eastAsia="宋体" w:cs="宋体"/>
          <w:sz w:val="24"/>
        </w:rPr>
        <w:fldChar w:fldCharType="begin"/>
      </w:r>
      <w:r>
        <w:rPr>
          <w:rFonts w:ascii="宋体" w:hAnsi="宋体" w:eastAsia="宋体" w:cs="宋体"/>
          <w:sz w:val="24"/>
        </w:rPr>
        <w:instrText xml:space="preserve">INCLUDEPICTURE \d "http://pic.enorth.com.cn/003/015/919/00301591976_9833ee9d.jpg" \* MERGEFORMATINET </w:instrText>
      </w:r>
      <w:r>
        <w:rPr>
          <w:rFonts w:ascii="宋体" w:hAnsi="宋体" w:eastAsia="宋体" w:cs="宋体"/>
          <w:sz w:val="24"/>
        </w:rPr>
        <w:fldChar w:fldCharType="separate"/>
      </w:r>
      <w:r>
        <w:rPr>
          <w:rFonts w:ascii="宋体" w:hAnsi="宋体" w:eastAsia="宋体" w:cs="宋体"/>
          <w:sz w:val="24"/>
        </w:rPr>
        <w:drawing>
          <wp:inline distT="0" distB="0" distL="114300" distR="114300">
            <wp:extent cx="6182995" cy="4295775"/>
            <wp:effectExtent l="0" t="0" r="8255" b="9525"/>
            <wp:docPr id="41" name="图片 2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20" descr="IMG_256"/>
                    <pic:cNvPicPr>
                      <a:picLocks noChangeAspect="1"/>
                    </pic:cNvPicPr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82995" cy="4295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sz w:val="24"/>
        </w:rPr>
        <w:fldChar w:fldCharType="end"/>
      </w:r>
    </w:p>
    <w:p>
      <w:pPr>
        <w:widowControl/>
        <w:jc w:val="left"/>
      </w:pPr>
    </w:p>
    <w:p>
      <w:pPr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2.我们的课程（参照51talk版设，颜色以蓝白为主）</w:t>
      </w:r>
    </w:p>
    <w:p>
      <w:pPr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青少儿英语课程</w:t>
      </w:r>
    </w:p>
    <w:p>
      <w:pPr>
        <w:rPr>
          <w:b/>
          <w:bCs/>
          <w:sz w:val="28"/>
          <w:szCs w:val="28"/>
        </w:rPr>
      </w:pPr>
      <w:r>
        <w:rPr>
          <w:rFonts w:ascii="宋体" w:hAnsi="宋体" w:eastAsia="宋体" w:cs="宋体"/>
          <w:sz w:val="24"/>
        </w:rPr>
        <w:fldChar w:fldCharType="begin"/>
      </w:r>
      <w:r>
        <w:rPr>
          <w:rFonts w:ascii="宋体" w:hAnsi="宋体" w:eastAsia="宋体" w:cs="宋体"/>
          <w:sz w:val="24"/>
        </w:rPr>
        <w:instrText xml:space="preserve">INCLUDEPICTURE \d "http://xm.xuelema.com/attached/image/20160615/20160615113657_1370.png" \* MERGEFORMATINET </w:instrText>
      </w:r>
      <w:r>
        <w:rPr>
          <w:rFonts w:ascii="宋体" w:hAnsi="宋体" w:eastAsia="宋体" w:cs="宋体"/>
          <w:sz w:val="24"/>
        </w:rPr>
        <w:fldChar w:fldCharType="separate"/>
      </w:r>
      <w:r>
        <w:rPr>
          <w:rFonts w:ascii="宋体" w:hAnsi="宋体" w:eastAsia="宋体" w:cs="宋体"/>
          <w:sz w:val="24"/>
        </w:rPr>
        <w:drawing>
          <wp:inline distT="0" distB="0" distL="114300" distR="114300">
            <wp:extent cx="5515610" cy="3239135"/>
            <wp:effectExtent l="0" t="0" r="8890" b="18415"/>
            <wp:docPr id="34" name="图片 1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3" descr="IMG_256"/>
                    <pic:cNvPicPr>
                      <a:picLocks noChangeAspect="1"/>
                    </pic:cNvPicPr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15610" cy="32391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sz w:val="24"/>
        </w:rPr>
        <w:fldChar w:fldCharType="end"/>
      </w:r>
    </w:p>
    <w:p>
      <w:pPr>
        <w:rPr>
          <w:rFonts w:ascii="宋体" w:hAnsi="宋体" w:eastAsia="宋体" w:cs="宋体"/>
          <w:kern w:val="0"/>
          <w:sz w:val="24"/>
        </w:rPr>
      </w:pPr>
    </w:p>
    <w:p>
      <w:pPr>
        <w:rPr>
          <w:rFonts w:ascii="宋体" w:hAnsi="宋体" w:eastAsia="宋体" w:cs="宋体"/>
          <w:kern w:val="0"/>
          <w:sz w:val="24"/>
        </w:rPr>
      </w:pPr>
      <w:r>
        <w:rPr>
          <w:rFonts w:hint="eastAsia" w:ascii="宋体" w:hAnsi="宋体" w:eastAsia="宋体" w:cs="宋体"/>
          <w:kern w:val="0"/>
          <w:sz w:val="24"/>
        </w:rPr>
        <w:t xml:space="preserve">      </w:t>
      </w:r>
    </w:p>
    <w:p>
      <w:pPr>
        <w:rPr>
          <w:rFonts w:ascii="宋体" w:hAnsi="宋体" w:eastAsia="宋体" w:cs="宋体"/>
          <w:kern w:val="0"/>
          <w:sz w:val="24"/>
        </w:rPr>
      </w:pPr>
    </w:p>
    <w:p>
      <w:pPr>
        <w:widowControl/>
        <w:jc w:val="left"/>
        <w:rPr>
          <w:rFonts w:ascii="宋体" w:hAnsi="宋体" w:eastAsia="宋体" w:cs="宋体"/>
          <w:kern w:val="0"/>
          <w:sz w:val="24"/>
        </w:rPr>
      </w:pPr>
    </w:p>
    <w:p>
      <w:pPr>
        <w:rPr>
          <w:rFonts w:ascii="宋体" w:hAnsi="宋体" w:eastAsia="宋体" w:cs="宋体"/>
          <w:kern w:val="0"/>
          <w:sz w:val="24"/>
        </w:rPr>
      </w:pPr>
      <w:r>
        <w:rPr>
          <w:rFonts w:hint="eastAsia"/>
          <w:b/>
          <w:bCs/>
          <w:sz w:val="28"/>
          <w:szCs w:val="28"/>
        </w:rPr>
        <w:t xml:space="preserve"> </w:t>
      </w:r>
      <w:r>
        <w:rPr>
          <w:rFonts w:ascii="宋体" w:hAnsi="宋体" w:eastAsia="宋体" w:cs="宋体"/>
          <w:kern w:val="0"/>
          <w:sz w:val="24"/>
        </w:rPr>
        <w:pict>
          <v:shape id="_x0000_i1025" o:spt="75" type="#_x0000_t75" style="height:24pt;width:24pt;" filled="f" o:preferrelative="t" stroked="f" coordsize="21600,21600">
            <v:path/>
            <v:fill on="f" focussize="0,0"/>
            <v:stroke on="f" joinstyle="miter"/>
            <v:imagedata o:title=""/>
            <o:lock v:ext="edit" aspectratio="t"/>
            <w10:wrap type="none"/>
            <w10:anchorlock/>
          </v:shape>
        </w:pict>
      </w:r>
    </w:p>
    <w:p>
      <w:pPr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自然拼读</w:t>
      </w:r>
    </w:p>
    <w:p>
      <w:pPr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drawing>
          <wp:inline distT="0" distB="0" distL="114300" distR="114300">
            <wp:extent cx="3999865" cy="3114040"/>
            <wp:effectExtent l="0" t="0" r="635" b="10160"/>
            <wp:docPr id="13" name="图片 13" descr="7G1`L@V)@I$Q{9QF15V%%W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7G1`L@V)@I$Q{9QF15V%%W6"/>
                    <pic:cNvPicPr>
                      <a:picLocks noChangeAspect="1"/>
                    </pic:cNvPicPr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99865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28"/>
          <w:szCs w:val="28"/>
        </w:rPr>
      </w:pPr>
    </w:p>
    <w:p>
      <w:pPr>
        <w:numPr>
          <w:ilvl w:val="0"/>
          <w:numId w:val="2"/>
        </w:numPr>
        <w:ind w:firstLine="564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我们的师资</w:t>
      </w:r>
    </w:p>
    <w:p>
      <w:pPr>
        <w:widowControl/>
        <w:jc w:val="left"/>
      </w:pPr>
      <w:r>
        <w:rPr>
          <w:rFonts w:ascii="宋体" w:hAnsi="宋体" w:eastAsia="宋体" w:cs="宋体"/>
          <w:kern w:val="0"/>
          <w:sz w:val="24"/>
        </w:rPr>
        <w:fldChar w:fldCharType="begin"/>
      </w:r>
      <w:r>
        <w:rPr>
          <w:rFonts w:ascii="宋体" w:hAnsi="宋体" w:eastAsia="宋体" w:cs="宋体"/>
          <w:kern w:val="0"/>
          <w:sz w:val="24"/>
        </w:rPr>
        <w:instrText xml:space="preserve">INCLUDEPICTURE \d "C:\\Documents and Settings\\Administrator\\Application Data\\Tencent\\Users\\790267263\\QQ\\WinTemp\\RichOle\\B(8HAK2MV2{`63D(B[X[@)H.png" \* MERGEFORMATINET </w:instrText>
      </w:r>
      <w:r>
        <w:rPr>
          <w:rFonts w:ascii="宋体" w:hAnsi="宋体" w:eastAsia="宋体" w:cs="宋体"/>
          <w:kern w:val="0"/>
          <w:sz w:val="24"/>
        </w:rPr>
        <w:fldChar w:fldCharType="separate"/>
      </w:r>
      <w:r>
        <w:rPr>
          <w:rFonts w:ascii="宋体" w:hAnsi="宋体" w:eastAsia="宋体" w:cs="宋体"/>
          <w:kern w:val="0"/>
          <w:sz w:val="24"/>
        </w:rPr>
        <w:drawing>
          <wp:inline distT="0" distB="0" distL="114300" distR="114300">
            <wp:extent cx="6106160" cy="3076575"/>
            <wp:effectExtent l="0" t="0" r="8890" b="9525"/>
            <wp:docPr id="14" name="图片 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3" descr="IMG_256"/>
                    <pic:cNvPicPr>
                      <a:picLocks noChangeAspect="1"/>
                    </pic:cNvPicPr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06160" cy="3076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</w:rPr>
        <w:fldChar w:fldCharType="end"/>
      </w:r>
    </w:p>
    <w:p>
      <w:pPr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（类似于上图）</w:t>
      </w:r>
    </w:p>
    <w:p>
      <w:pPr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资深外教团队，来自美国、加拿大等英美系国家，具有国际专业英语教学资格认证（TEFL/TESOL）及不同行业背景，根据孩子的兴趣有针对性选择外教。用下图：</w:t>
      </w:r>
    </w:p>
    <w:p>
      <w:pPr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drawing>
          <wp:inline distT="0" distB="0" distL="114300" distR="114300">
            <wp:extent cx="3124835" cy="2228850"/>
            <wp:effectExtent l="0" t="0" r="18415" b="0"/>
            <wp:docPr id="19" name="图片 19" descr="UH6%@J(W%W5BG1W~D04~_4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UH6%@J(W%W5BG1W~D04~_4R"/>
                    <pic:cNvPicPr>
                      <a:picLocks noChangeAspect="1"/>
                    </pic:cNvPicPr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24835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ind w:firstLine="564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我们的愿景</w:t>
      </w:r>
    </w:p>
    <w:p>
      <w:pPr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为学生铺平通向未来成功的道路，为每个学生成为积极的全球化社会公民提供平台。</w:t>
      </w:r>
    </w:p>
    <w:p>
      <w:pPr>
        <w:rPr>
          <w:rFonts w:ascii="宋体" w:hAnsi="宋体" w:eastAsia="宋体" w:cs="宋体"/>
          <w:kern w:val="0"/>
          <w:sz w:val="24"/>
        </w:rPr>
      </w:pPr>
      <w:r>
        <w:rPr>
          <w:rFonts w:ascii="宋体" w:hAnsi="宋体" w:eastAsia="宋体" w:cs="宋体"/>
          <w:kern w:val="0"/>
          <w:sz w:val="24"/>
        </w:rPr>
        <w:drawing>
          <wp:inline distT="0" distB="0" distL="0" distR="0">
            <wp:extent cx="2702560" cy="1981200"/>
            <wp:effectExtent l="0" t="0" r="2540" b="0"/>
            <wp:docPr id="12" name="图片 12" descr="C:\Users\Administrator.PC-20160218SXUR\AppData\Roaming\Tencent\Users\849487858\QQ\WinTemp\RichOle\YTD19FNORGE21%]4W_]LMV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C:\Users\Administrator.PC-20160218SXUR\AppData\Roaming\Tencent\Users\849487858\QQ\WinTemp\RichOle\YTD19FNORGE21%]4W_]LMVT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02560" cy="1981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宋体" w:hAnsi="宋体" w:eastAsia="宋体" w:cs="宋体"/>
          <w:kern w:val="0"/>
          <w:sz w:val="24"/>
        </w:rPr>
      </w:pPr>
    </w:p>
    <w:p>
      <w:pPr>
        <w:rPr>
          <w:b/>
          <w:bCs/>
          <w:sz w:val="28"/>
          <w:szCs w:val="28"/>
        </w:rPr>
      </w:pPr>
    </w:p>
    <w:p>
      <w:pPr>
        <w:rPr>
          <w:b/>
          <w:bCs/>
          <w:sz w:val="28"/>
          <w:szCs w:val="28"/>
        </w:rPr>
      </w:pPr>
    </w:p>
    <w:p>
      <w:pPr>
        <w:rPr>
          <w:b/>
          <w:bCs/>
          <w:sz w:val="28"/>
          <w:szCs w:val="28"/>
        </w:rPr>
      </w:pPr>
    </w:p>
    <w:p>
      <w:pPr>
        <w:rPr>
          <w:b/>
          <w:bCs/>
          <w:sz w:val="28"/>
          <w:szCs w:val="28"/>
        </w:rPr>
      </w:pPr>
    </w:p>
    <w:p>
      <w:pPr>
        <w:rPr>
          <w:b/>
          <w:bCs/>
          <w:sz w:val="48"/>
          <w:szCs w:val="48"/>
        </w:rPr>
      </w:pPr>
      <w:r>
        <w:rPr>
          <w:rFonts w:hint="eastAsia"/>
          <w:b/>
          <w:bCs/>
          <w:sz w:val="48"/>
          <w:szCs w:val="48"/>
        </w:rPr>
        <w:t>学习理念</w:t>
      </w:r>
    </w:p>
    <w:p>
      <w:pPr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宣传画（口语+能力双向提升，学到的不仅是英语）</w:t>
      </w:r>
    </w:p>
    <w:p>
      <w:pPr>
        <w:rPr>
          <w:b/>
          <w:bCs/>
          <w:sz w:val="28"/>
          <w:szCs w:val="28"/>
        </w:rPr>
      </w:pPr>
      <w:r>
        <w:rPr>
          <w:rFonts w:ascii="宋体" w:hAnsi="宋体" w:eastAsia="宋体" w:cs="宋体"/>
          <w:sz w:val="24"/>
        </w:rPr>
        <w:fldChar w:fldCharType="begin"/>
      </w:r>
      <w:r>
        <w:rPr>
          <w:rFonts w:ascii="宋体" w:hAnsi="宋体" w:eastAsia="宋体" w:cs="宋体"/>
          <w:sz w:val="24"/>
        </w:rPr>
        <w:instrText xml:space="preserve">INCLUDEPICTURE \d "http://www.unibest.net.cn/gadmin/eWebEditor/UploadFile/201592162636851.jpg" \* MERGEFORMATINET </w:instrText>
      </w:r>
      <w:r>
        <w:rPr>
          <w:rFonts w:ascii="宋体" w:hAnsi="宋体" w:eastAsia="宋体" w:cs="宋体"/>
          <w:sz w:val="24"/>
        </w:rPr>
        <w:fldChar w:fldCharType="separate"/>
      </w:r>
      <w:r>
        <w:rPr>
          <w:rFonts w:ascii="宋体" w:hAnsi="宋体" w:eastAsia="宋体" w:cs="宋体"/>
          <w:sz w:val="24"/>
        </w:rPr>
        <w:drawing>
          <wp:inline distT="0" distB="0" distL="114300" distR="114300">
            <wp:extent cx="5715000" cy="3648075"/>
            <wp:effectExtent l="0" t="0" r="0" b="9525"/>
            <wp:docPr id="16" name="图片 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5" descr="IMG_256"/>
                    <pic:cNvPicPr>
                      <a:picLocks noChangeAspect="1"/>
                    </pic:cNvPicPr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648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sz w:val="24"/>
        </w:rPr>
        <w:fldChar w:fldCharType="end"/>
      </w:r>
    </w:p>
    <w:p>
      <w:pPr>
        <w:rPr>
          <w:b/>
          <w:bCs/>
          <w:sz w:val="28"/>
          <w:szCs w:val="28"/>
        </w:rPr>
      </w:pPr>
    </w:p>
    <w:p>
      <w:pPr>
        <w:numPr>
          <w:ilvl w:val="0"/>
          <w:numId w:val="4"/>
        </w:numPr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课程学习模式（参照VIPKID学习理念）</w:t>
      </w:r>
    </w:p>
    <w:p>
      <w:pPr>
        <w:widowControl/>
        <w:jc w:val="left"/>
      </w:pPr>
      <w:r>
        <w:drawing>
          <wp:inline distT="0" distB="0" distL="114300" distR="114300">
            <wp:extent cx="5270500" cy="2332355"/>
            <wp:effectExtent l="0" t="0" r="6350" b="10795"/>
            <wp:docPr id="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3"/>
                    <pic:cNvPicPr>
                      <a:picLocks noChangeAspect="1"/>
                    </pic:cNvPicPr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323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28"/>
          <w:szCs w:val="28"/>
        </w:rPr>
      </w:pPr>
    </w:p>
    <w:p>
      <w:pPr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 xml:space="preserve">课前预习 </w:t>
      </w:r>
    </w:p>
    <w:p>
      <w:pPr>
        <w:widowControl/>
        <w:jc w:val="left"/>
        <w:rPr>
          <w:rFonts w:ascii="宋体" w:hAnsi="宋体" w:eastAsia="宋体" w:cs="宋体"/>
          <w:kern w:val="0"/>
          <w:sz w:val="24"/>
        </w:rPr>
      </w:pPr>
      <w:r>
        <w:rPr>
          <w:rFonts w:ascii="宋体" w:hAnsi="宋体" w:eastAsia="宋体" w:cs="宋体"/>
          <w:kern w:val="0"/>
          <w:sz w:val="24"/>
        </w:rPr>
        <w:drawing>
          <wp:inline distT="0" distB="0" distL="0" distR="0">
            <wp:extent cx="3114675" cy="2067560"/>
            <wp:effectExtent l="0" t="0" r="9525" b="8890"/>
            <wp:docPr id="20" name="图片 20" descr="C:\Users\Administrator.PC-20160218SXUR\AppData\Roaming\Tencent\Users\849487858\QQ\WinTemp\RichOle\W9W(9YYRR$7MZ[N346}T9V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C:\Users\Administrator.PC-20160218SXUR\AppData\Roaming\Tencent\Users\849487858\QQ\WinTemp\RichOle\W9W(9YYRR$7MZ[N346}T9VT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14675" cy="20680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 xml:space="preserve"> 一对一在线课堂 </w:t>
      </w:r>
    </w:p>
    <w:p>
      <w:pPr>
        <w:widowControl/>
        <w:jc w:val="left"/>
        <w:rPr>
          <w:rFonts w:ascii="宋体" w:hAnsi="宋体" w:eastAsia="宋体" w:cs="宋体"/>
          <w:kern w:val="0"/>
          <w:sz w:val="24"/>
        </w:rPr>
      </w:pPr>
    </w:p>
    <w:p>
      <w:pPr>
        <w:widowControl/>
        <w:jc w:val="left"/>
        <w:rPr>
          <w:rFonts w:ascii="宋体" w:hAnsi="宋体" w:eastAsia="宋体" w:cs="宋体"/>
          <w:kern w:val="0"/>
          <w:sz w:val="24"/>
        </w:rPr>
      </w:pPr>
      <w:r>
        <w:rPr>
          <w:rFonts w:hint="eastAsia" w:ascii="宋体" w:hAnsi="宋体" w:eastAsia="宋体" w:cs="宋体"/>
          <w:kern w:val="0"/>
          <w:sz w:val="24"/>
        </w:rPr>
        <w:drawing>
          <wp:inline distT="0" distB="0" distL="114300" distR="114300">
            <wp:extent cx="4934585" cy="2505710"/>
            <wp:effectExtent l="0" t="0" r="18415" b="8890"/>
            <wp:docPr id="23" name="图片 23" descr=")K6U]IB]9~K458SD)~K{(_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)K6U]IB]9~K458SD)~K{(_T"/>
                    <pic:cNvPicPr>
                      <a:picLocks noChangeAspect="1"/>
                    </pic:cNvPicPr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34585" cy="250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 xml:space="preserve"> 课后巩固</w:t>
      </w:r>
    </w:p>
    <w:p>
      <w:pPr>
        <w:widowControl/>
        <w:jc w:val="left"/>
        <w:rPr>
          <w:b/>
          <w:bCs/>
          <w:sz w:val="28"/>
          <w:szCs w:val="28"/>
        </w:rPr>
      </w:pPr>
      <w:r>
        <w:rPr>
          <w:rFonts w:ascii="宋体" w:hAnsi="宋体" w:eastAsia="宋体" w:cs="宋体"/>
          <w:sz w:val="24"/>
        </w:rPr>
        <w:fldChar w:fldCharType="begin"/>
      </w:r>
      <w:r>
        <w:rPr>
          <w:rFonts w:ascii="宋体" w:hAnsi="宋体" w:eastAsia="宋体" w:cs="宋体"/>
          <w:sz w:val="24"/>
        </w:rPr>
        <w:instrText xml:space="preserve">INCLUDEPICTURE \d "http://tse2.mm.bing.net/th?id=OIP.Me1237303d64da28cd4fddb606bcf5593o0&amp;pid=15.1" \* MERGEFORMATINET </w:instrText>
      </w:r>
      <w:r>
        <w:rPr>
          <w:rFonts w:ascii="宋体" w:hAnsi="宋体" w:eastAsia="宋体" w:cs="宋体"/>
          <w:sz w:val="24"/>
        </w:rPr>
        <w:fldChar w:fldCharType="separate"/>
      </w:r>
      <w:r>
        <w:rPr>
          <w:rFonts w:ascii="宋体" w:hAnsi="宋体" w:eastAsia="宋体" w:cs="宋体"/>
          <w:sz w:val="24"/>
        </w:rPr>
        <w:drawing>
          <wp:inline distT="0" distB="0" distL="114300" distR="114300">
            <wp:extent cx="2857500" cy="1895475"/>
            <wp:effectExtent l="0" t="0" r="0" b="9525"/>
            <wp:docPr id="5" name="图片 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3" descr="IMG_256"/>
                    <pic:cNvPicPr>
                      <a:picLocks noChangeAspect="1"/>
                    </pic:cNvPicPr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1895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sz w:val="24"/>
        </w:rPr>
        <w:fldChar w:fldCharType="end"/>
      </w:r>
    </w:p>
    <w:p>
      <w:pPr>
        <w:numPr>
          <w:ilvl w:val="0"/>
          <w:numId w:val="4"/>
        </w:numPr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沉浸式的语言环境（格式参照vipkid）</w:t>
      </w:r>
    </w:p>
    <w:p>
      <w:pPr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资深英语外教，纯正的英文发音，前所未有的强互动学习，为孩子提供可靠的学习保障。</w:t>
      </w:r>
    </w:p>
    <w:p>
      <w:pPr>
        <w:widowControl/>
        <w:jc w:val="left"/>
        <w:rPr>
          <w:rFonts w:ascii="宋体" w:hAnsi="宋体" w:eastAsia="宋体" w:cs="宋体"/>
          <w:kern w:val="0"/>
          <w:sz w:val="24"/>
        </w:rPr>
      </w:pPr>
    </w:p>
    <w:p>
      <w:pPr>
        <w:widowControl/>
        <w:jc w:val="left"/>
        <w:rPr>
          <w:rFonts w:ascii="宋体" w:hAnsi="宋体" w:eastAsia="宋体" w:cs="宋体"/>
          <w:kern w:val="0"/>
          <w:sz w:val="24"/>
        </w:rPr>
      </w:pPr>
    </w:p>
    <w:p>
      <w:pPr>
        <w:widowControl/>
        <w:jc w:val="left"/>
        <w:rPr>
          <w:rFonts w:ascii="宋体" w:hAnsi="宋体" w:eastAsia="宋体" w:cs="宋体"/>
          <w:kern w:val="0"/>
          <w:sz w:val="24"/>
        </w:rPr>
      </w:pPr>
      <w:r>
        <w:rPr>
          <w:rFonts w:ascii="宋体" w:hAnsi="宋体" w:eastAsia="宋体" w:cs="宋体"/>
          <w:sz w:val="24"/>
        </w:rPr>
        <w:fldChar w:fldCharType="begin"/>
      </w:r>
      <w:r>
        <w:rPr>
          <w:rFonts w:ascii="宋体" w:hAnsi="宋体" w:eastAsia="宋体" w:cs="宋体"/>
          <w:sz w:val="24"/>
        </w:rPr>
        <w:instrText xml:space="preserve">INCLUDEPICTURE \d "http://www.risecenter.com/activity/2016parentchild/images/main_pic6.jpg" \* MERGEFORMATINET </w:instrText>
      </w:r>
      <w:r>
        <w:rPr>
          <w:rFonts w:ascii="宋体" w:hAnsi="宋体" w:eastAsia="宋体" w:cs="宋体"/>
          <w:sz w:val="24"/>
        </w:rPr>
        <w:fldChar w:fldCharType="separate"/>
      </w:r>
      <w:r>
        <w:rPr>
          <w:rFonts w:ascii="宋体" w:hAnsi="宋体" w:eastAsia="宋体" w:cs="宋体"/>
          <w:sz w:val="24"/>
        </w:rPr>
        <w:drawing>
          <wp:inline distT="0" distB="0" distL="114300" distR="114300">
            <wp:extent cx="3419475" cy="3114675"/>
            <wp:effectExtent l="0" t="0" r="9525" b="9525"/>
            <wp:docPr id="15" name="图片 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4" descr="IMG_256"/>
                    <pic:cNvPicPr>
                      <a:picLocks noChangeAspect="1"/>
                    </pic:cNvPicPr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19475" cy="3114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sz w:val="24"/>
        </w:rPr>
        <w:fldChar w:fldCharType="end"/>
      </w:r>
    </w:p>
    <w:p>
      <w:pPr>
        <w:numPr>
          <w:ilvl w:val="0"/>
          <w:numId w:val="4"/>
        </w:numPr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短时高频的课时设置（参照vipkid和51talk）</w:t>
      </w:r>
    </w:p>
    <w:p>
      <w:pPr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让孩子不断浸泡强化语言记忆</w:t>
      </w:r>
    </w:p>
    <w:p>
      <w:r>
        <w:drawing>
          <wp:inline distT="0" distB="0" distL="114300" distR="114300">
            <wp:extent cx="5267960" cy="1477010"/>
            <wp:effectExtent l="0" t="0" r="8890" b="889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4770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图片用这两个（51talk的图片），第一张25分钟改成20分钟，文字修改如下：</w:t>
      </w:r>
      <w:r>
        <w:rPr>
          <w:rFonts w:hint="eastAsia"/>
        </w:rPr>
        <w:br w:type="textWrapping"/>
      </w:r>
      <w:r>
        <w:rPr>
          <w:rFonts w:hint="eastAsia"/>
        </w:rPr>
        <w:t>第一张图片：短时高频的学习   每节课20分钟</w:t>
      </w:r>
    </w:p>
    <w:p>
      <w:r>
        <w:rPr>
          <w:rFonts w:hint="eastAsia"/>
        </w:rPr>
        <w:t>7-12岁孩子注意力稳定的时间为15-25分钟左右，20分钟的课时设置有效利用了孩子的学习特点，学习更高效。</w:t>
      </w:r>
    </w:p>
    <w:p>
      <w:r>
        <w:rPr>
          <w:rFonts w:hint="eastAsia"/>
        </w:rPr>
        <w:t>第二张图片：随时随地上课   随时约课，自由选择外教</w:t>
      </w:r>
    </w:p>
    <w:p>
      <w:r>
        <w:rPr>
          <w:rFonts w:hint="eastAsia"/>
        </w:rPr>
        <w:t>利用孩子的课余时间，随时约课，选择喜欢的外教，高频练习当然更有效果。</w:t>
      </w:r>
    </w:p>
    <w:p>
      <w:pPr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4.学到的不仅是英语（3张图拼一下，整合成一张大图，上面是第一张，2、3个图放在下一行）</w:t>
      </w:r>
    </w:p>
    <w:p>
      <w:pPr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专业丰富的课程体系，同步美国课程框架，资深外教带孩子全面领略欧美文化，学到的不仅仅是英语。</w:t>
      </w:r>
    </w:p>
    <w:p>
      <w:pPr>
        <w:rPr>
          <w:rFonts w:ascii="宋体" w:hAnsi="宋体" w:eastAsia="宋体" w:cs="宋体"/>
          <w:sz w:val="24"/>
        </w:rPr>
      </w:pPr>
    </w:p>
    <w:p>
      <w:pPr>
        <w:rPr>
          <w:rFonts w:ascii="宋体" w:hAnsi="宋体" w:eastAsia="宋体" w:cs="宋体"/>
          <w:sz w:val="24"/>
        </w:rPr>
      </w:pPr>
    </w:p>
    <w:p>
      <w:pPr>
        <w:rPr>
          <w:rFonts w:ascii="宋体" w:hAnsi="宋体" w:eastAsia="宋体" w:cs="宋体"/>
          <w:sz w:val="24"/>
        </w:rPr>
      </w:pPr>
      <w:r>
        <w:rPr>
          <w:rFonts w:ascii="宋体" w:hAnsi="宋体" w:eastAsia="宋体" w:cs="宋体"/>
          <w:sz w:val="24"/>
        </w:rPr>
        <w:fldChar w:fldCharType="begin"/>
      </w:r>
      <w:r>
        <w:rPr>
          <w:rFonts w:ascii="宋体" w:hAnsi="宋体" w:eastAsia="宋体" w:cs="宋体"/>
          <w:sz w:val="24"/>
        </w:rPr>
        <w:instrText xml:space="preserve">INCLUDEPICTURE \d "http://science.china.com.cn/images/attachement/png/site555/20160321/74de2b6d888a1859dbd403.png" \* MERGEFORMATINET </w:instrText>
      </w:r>
      <w:r>
        <w:rPr>
          <w:rFonts w:ascii="宋体" w:hAnsi="宋体" w:eastAsia="宋体" w:cs="宋体"/>
          <w:sz w:val="24"/>
        </w:rPr>
        <w:fldChar w:fldCharType="separate"/>
      </w:r>
      <w:r>
        <w:rPr>
          <w:rFonts w:ascii="宋体" w:hAnsi="宋体" w:eastAsia="宋体" w:cs="宋体"/>
          <w:sz w:val="24"/>
        </w:rPr>
        <w:drawing>
          <wp:inline distT="0" distB="0" distL="114300" distR="114300">
            <wp:extent cx="5210175" cy="3476625"/>
            <wp:effectExtent l="0" t="0" r="9525" b="9525"/>
            <wp:docPr id="26" name="图片 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8" descr="IMG_256"/>
                    <pic:cNvPicPr>
                      <a:picLocks noChangeAspect="1"/>
                    </pic:cNvPicPr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3476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sz w:val="24"/>
        </w:rPr>
        <w:fldChar w:fldCharType="end"/>
      </w:r>
    </w:p>
    <w:p>
      <w:pPr>
        <w:rPr>
          <w:rFonts w:ascii="宋体" w:hAnsi="宋体" w:eastAsia="宋体" w:cs="宋体"/>
          <w:sz w:val="24"/>
        </w:rPr>
      </w:pPr>
    </w:p>
    <w:p>
      <w:pPr>
        <w:rPr>
          <w:rFonts w:ascii="宋体" w:hAnsi="宋体" w:eastAsia="宋体" w:cs="宋体"/>
          <w:sz w:val="24"/>
        </w:rPr>
      </w:pPr>
      <w:r>
        <w:rPr>
          <w:rFonts w:hint="eastAsia" w:ascii="宋体" w:hAnsi="宋体" w:eastAsia="宋体" w:cs="宋体"/>
          <w:sz w:val="24"/>
        </w:rPr>
        <w:drawing>
          <wp:inline distT="0" distB="0" distL="114300" distR="114300">
            <wp:extent cx="4658360" cy="3105785"/>
            <wp:effectExtent l="0" t="0" r="8890" b="18415"/>
            <wp:docPr id="28" name="图片 28" descr="EZALTRCLQDC7P4%%[NP46_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EZALTRCLQDC7P4%%[NP46_1"/>
                    <pic:cNvPicPr>
                      <a:picLocks noChangeAspect="1"/>
                    </pic:cNvPicPr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58360" cy="310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宋体" w:hAnsi="宋体" w:eastAsia="宋体" w:cs="宋体"/>
          <w:sz w:val="24"/>
        </w:rPr>
      </w:pPr>
      <w:r>
        <w:rPr>
          <w:rFonts w:hint="eastAsia" w:ascii="宋体" w:hAnsi="宋体" w:eastAsia="宋体" w:cs="宋体"/>
          <w:sz w:val="24"/>
        </w:rPr>
        <w:drawing>
          <wp:inline distT="0" distB="0" distL="114300" distR="114300">
            <wp:extent cx="4267835" cy="3124835"/>
            <wp:effectExtent l="0" t="0" r="18415" b="18415"/>
            <wp:docPr id="29" name="图片 29" descr="FCZS(R5`WSY9OAM5AY[TOU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FCZS(R5`WSY9OAM5AY[TOUW"/>
                    <pic:cNvPicPr>
                      <a:picLocks noChangeAspect="1"/>
                    </pic:cNvPicPr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67835" cy="312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28"/>
          <w:szCs w:val="28"/>
        </w:rPr>
      </w:pPr>
      <w:r>
        <w:rPr>
          <w:rFonts w:hint="eastAsia" w:ascii="宋体" w:hAnsi="宋体" w:eastAsia="宋体" w:cs="宋体"/>
          <w:kern w:val="0"/>
          <w:sz w:val="24"/>
        </w:rPr>
        <w:t xml:space="preserve">   </w:t>
      </w:r>
      <w:r>
        <w:rPr>
          <w:rFonts w:hint="eastAsia"/>
          <w:b/>
          <w:bCs/>
          <w:sz w:val="28"/>
          <w:szCs w:val="28"/>
        </w:rPr>
        <w:t>5.提升孩子的应试能力（参照vipkid）</w:t>
      </w:r>
    </w:p>
    <w:p>
      <w:pPr>
        <w:rPr>
          <w:b/>
          <w:bCs/>
          <w:sz w:val="28"/>
          <w:szCs w:val="28"/>
        </w:rPr>
      </w:pPr>
      <w:r>
        <w:drawing>
          <wp:inline distT="0" distB="0" distL="114300" distR="114300">
            <wp:extent cx="5267325" cy="2372360"/>
            <wp:effectExtent l="0" t="0" r="9525" b="8890"/>
            <wp:docPr id="2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7"/>
                    <pic:cNvPicPr>
                      <a:picLocks noChangeAspect="1"/>
                    </pic:cNvPicPr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3723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通过课程的学习，全面锻炼了孩子的听力、阅读、表达、语法技能，让孩子轻松应对学校考试。（直接用图+大字，不要下面的小字了，如听力下面的全英文不要~）</w:t>
      </w:r>
    </w:p>
    <w:p>
      <w:pPr>
        <w:rPr>
          <w:b/>
          <w:bCs/>
          <w:sz w:val="28"/>
          <w:szCs w:val="28"/>
        </w:rPr>
      </w:pPr>
    </w:p>
    <w:p>
      <w:pPr>
        <w:rPr>
          <w:b/>
          <w:bCs/>
          <w:sz w:val="48"/>
          <w:szCs w:val="48"/>
        </w:rPr>
      </w:pPr>
    </w:p>
    <w:p>
      <w:pPr>
        <w:rPr>
          <w:b/>
          <w:bCs/>
          <w:sz w:val="48"/>
          <w:szCs w:val="48"/>
        </w:rPr>
      </w:pPr>
    </w:p>
    <w:p>
      <w:pPr>
        <w:rPr>
          <w:b/>
          <w:bCs/>
          <w:sz w:val="48"/>
          <w:szCs w:val="48"/>
        </w:rPr>
      </w:pPr>
      <w:r>
        <w:rPr>
          <w:rFonts w:hint="eastAsia"/>
          <w:b/>
          <w:bCs/>
          <w:sz w:val="48"/>
          <w:szCs w:val="48"/>
        </w:rPr>
        <w:t>师资团队</w:t>
      </w:r>
    </w:p>
    <w:p>
      <w:pPr>
        <w:rPr>
          <w:rFonts w:hint="eastAsia"/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宣传画</w:t>
      </w:r>
      <w:r>
        <w:rPr>
          <w:rFonts w:hint="eastAsia"/>
          <w:b/>
          <w:bCs/>
          <w:sz w:val="28"/>
          <w:szCs w:val="28"/>
          <w:lang w:eastAsia="zh-CN"/>
        </w:rPr>
        <w:t>（资深外教</w:t>
      </w:r>
      <w:r>
        <w:rPr>
          <w:rFonts w:hint="eastAsia"/>
          <w:b/>
          <w:bCs/>
          <w:sz w:val="28"/>
          <w:szCs w:val="28"/>
          <w:lang w:val="en-US" w:eastAsia="zh-CN"/>
        </w:rPr>
        <w:t xml:space="preserve"> 纯正发音</w:t>
      </w:r>
      <w:r>
        <w:rPr>
          <w:rFonts w:hint="eastAsia"/>
          <w:b/>
          <w:bCs/>
          <w:sz w:val="28"/>
          <w:szCs w:val="28"/>
          <w:lang w:eastAsia="zh-CN"/>
        </w:rPr>
        <w:t>）</w:t>
      </w:r>
    </w:p>
    <w:p>
      <w:pPr>
        <w:rPr>
          <w:rFonts w:hint="eastAsia"/>
          <w:b/>
          <w:bCs/>
          <w:sz w:val="28"/>
          <w:szCs w:val="28"/>
        </w:rPr>
      </w:pP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INCLUDEPICTURE \d "http://www.01teacher.com/UploadImage/edit/images/wavebreak121564.jpg" \* MERGEFORMATINET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495925" cy="3573145"/>
            <wp:effectExtent l="0" t="0" r="9525" b="8255"/>
            <wp:docPr id="7" name="图片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2" descr="IMG_25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95925" cy="35731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sz w:val="24"/>
          <w:szCs w:val="24"/>
        </w:rPr>
        <w:fldChar w:fldCharType="end"/>
      </w:r>
    </w:p>
    <w:p>
      <w:pPr>
        <w:numPr>
          <w:ilvl w:val="0"/>
          <w:numId w:val="5"/>
        </w:numPr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严格的外教筛选录用标准（参考51talk  VIPkid）</w:t>
      </w:r>
    </w:p>
    <w:p>
      <w:pPr>
        <w:rPr>
          <w:rFonts w:ascii="宋体" w:hAnsi="宋体" w:eastAsia="宋体" w:cs="宋体"/>
          <w:kern w:val="0"/>
          <w:sz w:val="24"/>
        </w:rPr>
      </w:pPr>
      <w:r>
        <w:rPr>
          <w:rFonts w:hint="eastAsia" w:ascii="宋体" w:hAnsi="宋体" w:eastAsia="宋体" w:cs="宋体"/>
          <w:kern w:val="0"/>
          <w:sz w:val="24"/>
        </w:rPr>
        <w:t xml:space="preserve"> </w:t>
      </w:r>
      <w:r>
        <w:drawing>
          <wp:inline distT="0" distB="0" distL="114300" distR="114300">
            <wp:extent cx="5689600" cy="1744980"/>
            <wp:effectExtent l="0" t="0" r="6350" b="7620"/>
            <wp:docPr id="3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9"/>
                    <pic:cNvPicPr>
                      <a:picLocks noChangeAspect="1"/>
                    </pic:cNvPicPr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9600" cy="17449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宋体" w:hAnsi="宋体" w:eastAsia="宋体" w:cs="宋体"/>
          <w:kern w:val="0"/>
          <w:sz w:val="24"/>
        </w:rPr>
      </w:pPr>
      <w:r>
        <w:rPr>
          <w:rFonts w:hint="eastAsia" w:ascii="宋体" w:hAnsi="宋体" w:eastAsia="宋体" w:cs="宋体"/>
          <w:kern w:val="0"/>
          <w:sz w:val="24"/>
        </w:rPr>
        <w:t>如上图：</w:t>
      </w:r>
    </w:p>
    <w:p>
      <w:pPr>
        <w:rPr>
          <w:b/>
          <w:bCs/>
          <w:sz w:val="28"/>
          <w:szCs w:val="28"/>
        </w:rPr>
      </w:pPr>
      <w:r>
        <w:rPr>
          <w:rFonts w:hint="eastAsia" w:ascii="宋体" w:hAnsi="宋体" w:eastAsia="宋体" w:cs="宋体"/>
          <w:kern w:val="0"/>
          <w:sz w:val="24"/>
        </w:rPr>
        <w:t>第一个：</w:t>
      </w:r>
      <w:r>
        <w:rPr>
          <w:rFonts w:hint="eastAsia"/>
          <w:b/>
          <w:bCs/>
          <w:sz w:val="28"/>
          <w:szCs w:val="28"/>
        </w:rPr>
        <w:t>海外专业团队筛选培训外教</w:t>
      </w:r>
    </w:p>
    <w:p>
      <w:pPr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海外专业团队直接对外教进行考核，只录取发音标准，教学经验丰富的优秀人才。</w:t>
      </w:r>
    </w:p>
    <w:p>
      <w:pPr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第二个：100%来自英语母语国家</w:t>
      </w:r>
    </w:p>
    <w:p>
      <w:pPr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所有外教均来自英语母语国家，熟悉西方人文文化。</w:t>
      </w:r>
    </w:p>
    <w:p>
      <w:pPr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第三个：学生参与的外教评价模式</w:t>
      </w:r>
    </w:p>
    <w:p>
      <w:pPr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每次课程结束，学生对外教的教学进行评价。经过多次评价，外教的教学水平可直观呈现出来，学生可根据外教的教学水平进行选择。同时新大陆学校对外教实行优胜劣汰，不断提升外教的教学水平。</w:t>
      </w:r>
    </w:p>
    <w:p>
      <w:pPr>
        <w:numPr>
          <w:ilvl w:val="0"/>
          <w:numId w:val="5"/>
        </w:numPr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个性化的教学模式（参照咱们学校网站个性化专属服务）</w:t>
      </w:r>
    </w:p>
    <w:p>
      <w:pPr>
        <w:rPr>
          <w:b/>
          <w:bCs/>
          <w:sz w:val="48"/>
          <w:szCs w:val="48"/>
        </w:rPr>
      </w:pPr>
    </w:p>
    <w:p>
      <w:pPr>
        <w:rPr>
          <w:b/>
          <w:bCs/>
          <w:sz w:val="48"/>
          <w:szCs w:val="48"/>
        </w:rPr>
      </w:pPr>
    </w:p>
    <w:p>
      <w:pPr>
        <w:rPr>
          <w:rFonts w:hint="eastAsia"/>
          <w:b/>
          <w:bCs/>
          <w:sz w:val="48"/>
          <w:szCs w:val="48"/>
        </w:rPr>
      </w:pPr>
      <w:r>
        <w:rPr>
          <w:rFonts w:hint="eastAsia"/>
          <w:b/>
          <w:bCs/>
          <w:sz w:val="48"/>
          <w:szCs w:val="48"/>
        </w:rPr>
        <w:t>课程介绍</w:t>
      </w:r>
    </w:p>
    <w:p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INCLUDEPICTURE \d "http://px.thea.cn/Public/Upload/Uploadfiles/image/20140520142223_48954.png" \* MERGEFORMATINET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476750" cy="3695700"/>
            <wp:effectExtent l="0" t="0" r="0" b="0"/>
            <wp:docPr id="9" name="图片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2" descr="IMG_256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3695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sz w:val="24"/>
          <w:szCs w:val="24"/>
        </w:rPr>
        <w:fldChar w:fldCharType="end"/>
      </w:r>
    </w:p>
    <w:p>
      <w:pPr>
        <w:rPr>
          <w:rFonts w:hint="eastAsia" w:ascii="宋体" w:hAnsi="宋体" w:eastAsia="宋体" w:cs="宋体"/>
          <w:sz w:val="24"/>
          <w:szCs w:val="24"/>
          <w:lang w:eastAsia="zh-CN"/>
        </w:rPr>
      </w:pPr>
      <w:r>
        <w:rPr>
          <w:rFonts w:hint="eastAsia" w:ascii="宋体" w:hAnsi="宋体" w:eastAsia="宋体" w:cs="宋体"/>
          <w:sz w:val="24"/>
          <w:szCs w:val="24"/>
          <w:lang w:eastAsia="zh-CN"/>
        </w:rPr>
        <w:t>美国教材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 xml:space="preserve">   同步课程框架</w:t>
      </w:r>
      <w:bookmarkStart w:id="0" w:name="_GoBack"/>
      <w:bookmarkEnd w:id="0"/>
    </w:p>
    <w:p>
      <w:pPr>
        <w:numPr>
          <w:ilvl w:val="0"/>
          <w:numId w:val="6"/>
        </w:numPr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青少儿英语成长体系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2267585"/>
            <wp:effectExtent l="0" t="0" r="8255" b="18415"/>
            <wp:docPr id="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2675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如上图：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第一行：级别  level1 level2 level3 level4 level5 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第二行：阶段       零基础（level1）初级（level2 level3）中级（level4）高级（level5）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第三行：青少儿英语课程</w:t>
      </w:r>
    </w:p>
    <w:p>
      <w:pPr>
        <w:numPr>
          <w:ilvl w:val="0"/>
          <w:numId w:val="0"/>
        </w:numPr>
        <w:rPr>
          <w:rFonts w:ascii="Microsoft Yahei" w:hAnsi="Microsoft Yahei" w:eastAsia="Microsoft Yahei" w:cs="Microsoft Yahei"/>
          <w:b w:val="0"/>
          <w:i w:val="0"/>
          <w:caps w:val="0"/>
          <w:color w:val="333333"/>
          <w:spacing w:val="0"/>
          <w:sz w:val="19"/>
          <w:szCs w:val="19"/>
          <w:shd w:val="clear" w:fill="FFFFFF"/>
        </w:rPr>
      </w:pPr>
      <w:r>
        <w:rPr>
          <w:rFonts w:hint="eastAsia"/>
          <w:lang w:val="en-US" w:eastAsia="zh-CN"/>
        </w:rPr>
        <w:t>零基础：</w:t>
      </w:r>
      <w:r>
        <w:rPr>
          <w:rFonts w:ascii="Microsoft Yahei" w:hAnsi="Microsoft Yahei" w:eastAsia="Microsoft Yahei" w:cs="Microsoft Yahei"/>
          <w:b w:val="0"/>
          <w:i w:val="0"/>
          <w:caps w:val="0"/>
          <w:color w:val="333333"/>
          <w:spacing w:val="0"/>
          <w:sz w:val="19"/>
          <w:szCs w:val="19"/>
          <w:shd w:val="clear" w:fill="FFFFFF"/>
        </w:rPr>
        <w:t>能认识26个字母，</w:t>
      </w:r>
      <w:r>
        <w:rPr>
          <w:rFonts w:hint="eastAsia" w:ascii="Microsoft Yahei" w:hAnsi="Microsoft Yahei" w:eastAsia="宋体" w:cs="Microsoft Yahei"/>
          <w:b w:val="0"/>
          <w:i w:val="0"/>
          <w:caps w:val="0"/>
          <w:color w:val="333333"/>
          <w:spacing w:val="0"/>
          <w:sz w:val="19"/>
          <w:szCs w:val="19"/>
          <w:shd w:val="clear" w:fill="FFFFFF"/>
          <w:lang w:eastAsia="zh-CN"/>
        </w:rPr>
        <w:t>听懂外教指令，</w:t>
      </w:r>
      <w:r>
        <w:rPr>
          <w:rFonts w:ascii="Microsoft Yahei" w:hAnsi="Microsoft Yahei" w:eastAsia="Microsoft Yahei" w:cs="Microsoft Yahei"/>
          <w:b w:val="0"/>
          <w:i w:val="0"/>
          <w:caps w:val="0"/>
          <w:color w:val="333333"/>
          <w:spacing w:val="0"/>
          <w:sz w:val="19"/>
          <w:szCs w:val="19"/>
          <w:shd w:val="clear" w:fill="FFFFFF"/>
        </w:rPr>
        <w:t>积累部分基本日常生活词汇，能简单自我介绍。</w:t>
      </w:r>
    </w:p>
    <w:p>
      <w:pPr>
        <w:numPr>
          <w:ilvl w:val="0"/>
          <w:numId w:val="0"/>
        </w:numPr>
        <w:rPr>
          <w:rFonts w:ascii="Microsoft Yahei" w:hAnsi="Microsoft Yahei" w:eastAsia="Microsoft Yahei" w:cs="Microsoft Yahei"/>
          <w:b w:val="0"/>
          <w:i w:val="0"/>
          <w:caps w:val="0"/>
          <w:color w:val="333333"/>
          <w:spacing w:val="0"/>
          <w:sz w:val="19"/>
          <w:szCs w:val="19"/>
          <w:shd w:val="clear" w:fill="FFFFFF"/>
        </w:rPr>
      </w:pPr>
      <w:r>
        <w:rPr>
          <w:rFonts w:hint="eastAsia" w:ascii="Microsoft Yahei" w:hAnsi="Microsoft Yahei" w:eastAsia="宋体" w:cs="Microsoft Yahei"/>
          <w:b w:val="0"/>
          <w:i w:val="0"/>
          <w:caps w:val="0"/>
          <w:color w:val="333333"/>
          <w:spacing w:val="0"/>
          <w:sz w:val="19"/>
          <w:szCs w:val="19"/>
          <w:shd w:val="clear" w:fill="FFFFFF"/>
          <w:lang w:eastAsia="zh-CN"/>
        </w:rPr>
        <w:t>初级：掌握元音、辅音及其组合的发音规律，了解一般现在时、现在进行时和过去时的基本内容，能用多种句型表达所学内容，</w:t>
      </w:r>
      <w:r>
        <w:rPr>
          <w:rFonts w:ascii="Microsoft Yahei" w:hAnsi="Microsoft Yahei" w:eastAsia="Microsoft Yahei" w:cs="Microsoft Yahei"/>
          <w:b w:val="0"/>
          <w:i w:val="0"/>
          <w:caps w:val="0"/>
          <w:color w:val="333333"/>
          <w:spacing w:val="0"/>
          <w:sz w:val="19"/>
          <w:szCs w:val="19"/>
          <w:shd w:val="clear" w:fill="FFFFFF"/>
        </w:rPr>
        <w:t>能进行基本日常交流，表达自己的想法及感受，有语言运用能力。</w:t>
      </w:r>
    </w:p>
    <w:p>
      <w:pPr>
        <w:numPr>
          <w:ilvl w:val="0"/>
          <w:numId w:val="0"/>
        </w:numPr>
        <w:rPr>
          <w:rFonts w:hint="eastAsia" w:ascii="Microsoft Yahei" w:hAnsi="Microsoft Yahei" w:eastAsia="宋体" w:cs="Microsoft Yahei"/>
          <w:b w:val="0"/>
          <w:i w:val="0"/>
          <w:caps w:val="0"/>
          <w:color w:val="333333"/>
          <w:spacing w:val="0"/>
          <w:sz w:val="19"/>
          <w:szCs w:val="19"/>
          <w:shd w:val="clear" w:fill="FFFFFF"/>
          <w:lang w:eastAsia="zh-CN"/>
        </w:rPr>
      </w:pPr>
      <w:r>
        <w:rPr>
          <w:rFonts w:hint="eastAsia" w:ascii="Microsoft Yahei" w:hAnsi="Microsoft Yahei" w:eastAsia="宋体" w:cs="Microsoft Yahei"/>
          <w:b w:val="0"/>
          <w:i w:val="0"/>
          <w:caps w:val="0"/>
          <w:color w:val="333333"/>
          <w:spacing w:val="0"/>
          <w:sz w:val="19"/>
          <w:szCs w:val="19"/>
          <w:shd w:val="clear" w:fill="FFFFFF"/>
          <w:lang w:eastAsia="zh-CN"/>
        </w:rPr>
        <w:t>中级：掌握过去进行时和对等连接词的用法，独立阅读英文文章，</w:t>
      </w:r>
      <w:r>
        <w:rPr>
          <w:rFonts w:ascii="Microsoft Yahei" w:hAnsi="Microsoft Yahei" w:eastAsia="Microsoft Yahei" w:cs="Microsoft Yahei"/>
          <w:b w:val="0"/>
          <w:i w:val="0"/>
          <w:caps w:val="0"/>
          <w:color w:val="333333"/>
          <w:spacing w:val="0"/>
          <w:sz w:val="19"/>
          <w:szCs w:val="19"/>
          <w:shd w:val="clear" w:fill="FFFFFF"/>
        </w:rPr>
        <w:t>词汇和语法的储备已足以讨论生活学习话题</w:t>
      </w:r>
      <w:r>
        <w:rPr>
          <w:rFonts w:hint="eastAsia" w:ascii="Microsoft Yahei" w:hAnsi="Microsoft Yahei" w:eastAsia="宋体" w:cs="Microsoft Yahei"/>
          <w:b w:val="0"/>
          <w:i w:val="0"/>
          <w:caps w:val="0"/>
          <w:color w:val="333333"/>
          <w:spacing w:val="0"/>
          <w:sz w:val="19"/>
          <w:szCs w:val="19"/>
          <w:shd w:val="clear" w:fill="FFFFFF"/>
          <w:lang w:eastAsia="zh-CN"/>
        </w:rPr>
        <w:t>，具有一定英语思维能力。</w:t>
      </w:r>
    </w:p>
    <w:p>
      <w:pPr>
        <w:numPr>
          <w:ilvl w:val="0"/>
          <w:numId w:val="0"/>
        </w:numPr>
        <w:rPr>
          <w:rFonts w:hint="eastAsia" w:ascii="Microsoft Yahei" w:hAnsi="Microsoft Yahei" w:eastAsia="宋体" w:cs="Microsoft Yahei"/>
          <w:b w:val="0"/>
          <w:i w:val="0"/>
          <w:caps w:val="0"/>
          <w:color w:val="333333"/>
          <w:spacing w:val="0"/>
          <w:sz w:val="19"/>
          <w:szCs w:val="19"/>
          <w:shd w:val="clear" w:fill="FFFFFF"/>
          <w:lang w:val="en-US" w:eastAsia="zh-CN"/>
        </w:rPr>
      </w:pPr>
      <w:r>
        <w:rPr>
          <w:rFonts w:hint="eastAsia" w:ascii="Microsoft Yahei" w:hAnsi="Microsoft Yahei" w:eastAsia="宋体" w:cs="Microsoft Yahei"/>
          <w:b w:val="0"/>
          <w:i w:val="0"/>
          <w:caps w:val="0"/>
          <w:color w:val="333333"/>
          <w:spacing w:val="0"/>
          <w:sz w:val="19"/>
          <w:szCs w:val="19"/>
          <w:shd w:val="clear" w:fill="FFFFFF"/>
          <w:lang w:val="en-US" w:eastAsia="zh-CN"/>
        </w:rPr>
        <w:t>高级：掌握将来时和现在完成时，熟练使用条件状语从句和形容词比较级、最高级，建立和巩固英语思维模式，学会创造性写作。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第四行：自然拼读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零基础：掌握字母表每一个字母的发音规律，建立听说读写的基础。</w:t>
      </w:r>
    </w:p>
    <w:p>
      <w:pPr>
        <w:numPr>
          <w:ilvl w:val="0"/>
          <w:numId w:val="0"/>
        </w:numPr>
        <w:rPr>
          <w:rFonts w:hint="eastAsia"/>
        </w:rPr>
      </w:pPr>
      <w:r>
        <w:rPr>
          <w:rFonts w:hint="eastAsia"/>
          <w:lang w:val="en-US" w:eastAsia="zh-CN"/>
        </w:rPr>
        <w:t>初级：掌握元音类的拼读规律，包括</w:t>
      </w:r>
      <w:r>
        <w:rPr>
          <w:rFonts w:hint="eastAsia"/>
        </w:rPr>
        <w:t>短元音a、e、i、o、u的发音规律及原理</w:t>
      </w:r>
      <w:r>
        <w:rPr>
          <w:rFonts w:hint="eastAsia"/>
          <w:lang w:eastAsia="zh-CN"/>
        </w:rPr>
        <w:t>，</w:t>
      </w:r>
      <w:r>
        <w:rPr>
          <w:rFonts w:hint="eastAsia"/>
          <w:lang w:val="en-US" w:eastAsia="zh-CN"/>
        </w:rPr>
        <w:t>Magic “E”</w:t>
      </w:r>
      <w:r>
        <w:rPr>
          <w:rFonts w:hint="eastAsia"/>
        </w:rPr>
        <w:t>在元音a、e、i、o、u中的作用以及对单词拼读的影响</w:t>
      </w:r>
      <w:r>
        <w:rPr>
          <w:rFonts w:hint="eastAsia"/>
          <w:lang w:eastAsia="zh-CN"/>
        </w:rPr>
        <w:t>。</w:t>
      </w:r>
    </w:p>
    <w:p>
      <w:pPr>
        <w:numPr>
          <w:ilvl w:val="0"/>
          <w:numId w:val="0"/>
        </w:numPr>
        <w:rPr>
          <w:rFonts w:hint="eastAsia"/>
        </w:rPr>
      </w:pPr>
      <w:r>
        <w:rPr>
          <w:rFonts w:hint="eastAsia"/>
          <w:lang w:val="en-US" w:eastAsia="zh-CN"/>
        </w:rPr>
        <w:t>中级：掌握</w:t>
      </w:r>
      <w:r>
        <w:rPr>
          <w:rFonts w:hint="eastAsia"/>
        </w:rPr>
        <w:t>辅音字母组合在拼读中发音</w:t>
      </w:r>
      <w:r>
        <w:rPr>
          <w:rFonts w:hint="eastAsia"/>
          <w:lang w:eastAsia="zh-CN"/>
        </w:rPr>
        <w:t>，帮助孩子掌握科学的拼词技巧，让孩子记单词不再费力。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高级：熟练掌握</w:t>
      </w:r>
      <w:r>
        <w:rPr>
          <w:rFonts w:hint="eastAsia"/>
        </w:rPr>
        <w:t>不同元音字母组合在拼读中的发音</w:t>
      </w:r>
      <w:r>
        <w:rPr>
          <w:rFonts w:hint="eastAsia"/>
          <w:lang w:eastAsia="zh-CN"/>
        </w:rPr>
        <w:t>，</w:t>
      </w:r>
      <w:r>
        <w:rPr>
          <w:rFonts w:hint="eastAsia"/>
          <w:lang w:val="en-US" w:eastAsia="zh-CN"/>
        </w:rPr>
        <w:t>让孩子轻松掌握“自然拼读”法，培养孩子正确的英语语感。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6"/>
        </w:numPr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 xml:space="preserve"> 课程体系（参照51talk，如下图）</w:t>
      </w:r>
    </w:p>
    <w:p>
      <w:r>
        <w:drawing>
          <wp:inline distT="0" distB="0" distL="114300" distR="114300">
            <wp:extent cx="5271135" cy="2981325"/>
            <wp:effectExtent l="0" t="0" r="5715" b="9525"/>
            <wp:docPr id="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>
                      <a:picLocks noChangeAspect="1"/>
                    </pic:cNvPicPr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81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分为青少儿英语课程和自然拼读，不要上面的主修课和专业课，</w:t>
      </w:r>
    </w:p>
    <w:p>
      <w:pPr>
        <w:rPr>
          <w:rFonts w:hint="eastAsia"/>
        </w:rPr>
      </w:pPr>
      <w:r>
        <w:rPr>
          <w:rFonts w:hint="eastAsia"/>
        </w:rPr>
        <w:t>青少儿</w:t>
      </w:r>
      <w:r>
        <w:rPr>
          <w:rFonts w:hint="eastAsia"/>
          <w:lang w:eastAsia="zh-CN"/>
        </w:rPr>
        <w:t>英语</w:t>
      </w:r>
      <w:r>
        <w:rPr>
          <w:rFonts w:hint="eastAsia"/>
        </w:rPr>
        <w:t>课程：基于美国小学课程标准CCSS，采用适应中国孩子学习特点的教材。以听说为主，配合读写会话让学员爱上英语。</w:t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4152265" cy="2914015"/>
            <wp:effectExtent l="0" t="0" r="635" b="635"/>
            <wp:docPr id="6" name="图片 6" descr="1456303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1456303429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152265" cy="291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课时设置：共   课时，20min/课时</w:t>
      </w:r>
    </w:p>
    <w:p>
      <w:r>
        <w:rPr>
          <w:rFonts w:hint="eastAsia"/>
        </w:rPr>
        <w:t>授课模式：外教1对1</w:t>
      </w:r>
    </w:p>
    <w:p>
      <w:pPr>
        <w:rPr>
          <w:rFonts w:hint="eastAsia"/>
        </w:rPr>
      </w:pPr>
      <w:r>
        <w:rPr>
          <w:rFonts w:hint="eastAsia"/>
        </w:rPr>
        <w:t>自然拼读：通过从“字母发音→字母组合发音→单词→简单句子→整段句子”逐步学习，让孩子轻松掌握“自然拼读”法，培养孩子正确的英语语感，打好英语学习的基础。让学员通过学习自然拼读可以达到“看词能读，听音能写”的效果。</w:t>
      </w: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INCLUDEPICTURE \d "http://i-3.yxdown.com/2016/2/25/2b4a593d-efef-4375-8392-e4f027e01c0f.jpg" \* MERGEFORMATINET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876800" cy="4876800"/>
            <wp:effectExtent l="0" t="0" r="0" b="0"/>
            <wp:docPr id="11" name="图片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2" descr="IMG_256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sz w:val="24"/>
          <w:szCs w:val="24"/>
        </w:rPr>
        <w:fldChar w:fldCharType="end"/>
      </w:r>
    </w:p>
    <w:p>
      <w:pPr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（去掉图片上的</w:t>
      </w:r>
      <w:r>
        <w:rPr>
          <w:rFonts w:hint="eastAsia"/>
          <w:lang w:val="en-US" w:eastAsia="zh-CN"/>
        </w:rPr>
        <w:t xml:space="preserve">7 </w:t>
      </w:r>
      <w:r>
        <w:rPr>
          <w:rFonts w:hint="eastAsia"/>
          <w:lang w:eastAsia="zh-CN"/>
        </w:rPr>
        <w:t>）</w:t>
      </w:r>
    </w:p>
    <w:p>
      <w:r>
        <w:rPr>
          <w:rFonts w:hint="eastAsia"/>
        </w:rPr>
        <w:t>课时设置：共   课时，20min/课时</w:t>
      </w:r>
    </w:p>
    <w:p>
      <w:r>
        <w:rPr>
          <w:rFonts w:hint="eastAsia"/>
        </w:rPr>
        <w:t>授课模式：外教1对1</w:t>
      </w:r>
    </w:p>
    <w:p/>
    <w:p>
      <w:pPr>
        <w:rPr>
          <w:rFonts w:ascii="宋体" w:hAnsi="宋体" w:eastAsia="宋体" w:cs="宋体"/>
          <w:sz w:val="24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080E0000" w:usb2="00000000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00007A87" w:usb1="80000000" w:usb2="00000008" w:usb3="00000000" w:csb0="400001FF" w:csb1="FFFF0000"/>
  </w:font>
  <w:font w:name="黑体">
    <w:panose1 w:val="02010600030101010101"/>
    <w:charset w:val="86"/>
    <w:family w:val="auto"/>
    <w:pitch w:val="default"/>
    <w:sig w:usb0="00000001" w:usb1="080E0000" w:usb2="00000000" w:usb3="00000000" w:csb0="00040000" w:csb1="00000000"/>
  </w:font>
  <w:font w:name="Courier New">
    <w:panose1 w:val="02070309020205020404"/>
    <w:charset w:val="01"/>
    <w:family w:val="modern"/>
    <w:pitch w:val="default"/>
    <w:sig w:usb0="00007A87" w:usb1="80000000" w:usb2="00000008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roman"/>
    <w:pitch w:val="default"/>
    <w:sig w:usb0="A00002EF" w:usb1="4000004B" w:usb2="00000000" w:usb3="00000000" w:csb0="2000009F" w:csb1="00000000"/>
  </w:font>
  <w:font w:name="Calibri">
    <w:altName w:val="Lucida Sans Unicod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Calibri Light">
    <w:altName w:val="Latha"/>
    <w:panose1 w:val="020F0302020204030204"/>
    <w:charset w:val="00"/>
    <w:family w:val="swiss"/>
    <w:pitch w:val="default"/>
    <w:sig w:usb0="00000000" w:usb1="00000000" w:usb2="00000000" w:usb3="00000000" w:csb0="0000019F" w:csb1="00000000"/>
  </w:font>
  <w:font w:name="Lucida Sans Unicode">
    <w:panose1 w:val="020B0602030504020204"/>
    <w:charset w:val="00"/>
    <w:family w:val="auto"/>
    <w:pitch w:val="default"/>
    <w:sig w:usb0="80001AFF" w:usb1="0000396B" w:usb2="00000000" w:usb3="00000000" w:csb0="0000003F" w:csb1="D7F70000"/>
  </w:font>
  <w:font w:name="Latha">
    <w:panose1 w:val="02000400000000000000"/>
    <w:charset w:val="00"/>
    <w:family w:val="auto"/>
    <w:pitch w:val="default"/>
    <w:sig w:usb0="00100000" w:usb1="00000000" w:usb2="00000000" w:usb3="00000000" w:csb0="00000000" w:csb1="00000000"/>
  </w:font>
  <w:font w:name="Microsoft Yahei">
    <w:altName w:val="Latha"/>
    <w:panose1 w:val="00000000000000000000"/>
    <w:charset w:val="00"/>
    <w:family w:val="auto"/>
    <w:pitch w:val="default"/>
    <w:sig w:usb0="00000000" w:usb1="00000000" w:usb2="00000000" w:usb3="00000000" w:csb0="0000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7C23D45"/>
    <w:multiLevelType w:val="singleLevel"/>
    <w:tmpl w:val="57C23D45"/>
    <w:lvl w:ilvl="0" w:tentative="0">
      <w:start w:val="1"/>
      <w:numFmt w:val="decimal"/>
      <w:suff w:val="nothing"/>
      <w:lvlText w:val="%1."/>
      <w:lvlJc w:val="left"/>
    </w:lvl>
  </w:abstractNum>
  <w:abstractNum w:abstractNumId="1">
    <w:nsid w:val="57C24BC6"/>
    <w:multiLevelType w:val="singleLevel"/>
    <w:tmpl w:val="57C24BC6"/>
    <w:lvl w:ilvl="0" w:tentative="0">
      <w:start w:val="1"/>
      <w:numFmt w:val="decimal"/>
      <w:suff w:val="nothing"/>
      <w:lvlText w:val="%1."/>
      <w:lvlJc w:val="left"/>
    </w:lvl>
  </w:abstractNum>
  <w:abstractNum w:abstractNumId="2">
    <w:nsid w:val="57C7EC0E"/>
    <w:multiLevelType w:val="singleLevel"/>
    <w:tmpl w:val="57C7EC0E"/>
    <w:lvl w:ilvl="0" w:tentative="0">
      <w:start w:val="4"/>
      <w:numFmt w:val="decimal"/>
      <w:suff w:val="nothing"/>
      <w:lvlText w:val="%1."/>
      <w:lvlJc w:val="left"/>
    </w:lvl>
  </w:abstractNum>
  <w:abstractNum w:abstractNumId="3">
    <w:nsid w:val="57CB7D15"/>
    <w:multiLevelType w:val="singleLevel"/>
    <w:tmpl w:val="57CB7D15"/>
    <w:lvl w:ilvl="0" w:tentative="0">
      <w:start w:val="1"/>
      <w:numFmt w:val="decimal"/>
      <w:suff w:val="nothing"/>
      <w:lvlText w:val="%1."/>
      <w:lvlJc w:val="left"/>
    </w:lvl>
  </w:abstractNum>
  <w:abstractNum w:abstractNumId="4">
    <w:nsid w:val="57D76C78"/>
    <w:multiLevelType w:val="singleLevel"/>
    <w:tmpl w:val="57D76C78"/>
    <w:lvl w:ilvl="0" w:tentative="0">
      <w:start w:val="1"/>
      <w:numFmt w:val="decimal"/>
      <w:suff w:val="nothing"/>
      <w:lvlText w:val="%1."/>
      <w:lvlJc w:val="left"/>
    </w:lvl>
  </w:abstractNum>
  <w:abstractNum w:abstractNumId="5">
    <w:nsid w:val="57D7A4AD"/>
    <w:multiLevelType w:val="singleLevel"/>
    <w:tmpl w:val="57D7A4AD"/>
    <w:lvl w:ilvl="0" w:tentative="0">
      <w:start w:val="3"/>
      <w:numFmt w:val="decimal"/>
      <w:suff w:val="nothing"/>
      <w:lvlText w:val="%1."/>
      <w:lvlJc w:val="left"/>
    </w:lvl>
  </w:abstractNum>
  <w:num w:numId="1">
    <w:abstractNumId w:val="4"/>
  </w:num>
  <w:num w:numId="2">
    <w:abstractNumId w:val="5"/>
  </w:num>
  <w:num w:numId="3">
    <w:abstractNumId w:val="2"/>
  </w:num>
  <w:num w:numId="4">
    <w:abstractNumId w:val="0"/>
  </w:num>
  <w:num w:numId="5">
    <w:abstractNumId w:val="1"/>
  </w:num>
  <w:num w:numId="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2"/>
  </w:compat>
  <w:rsids>
    <w:rsidRoot w:val="7FC876CB"/>
    <w:rsid w:val="00083E3C"/>
    <w:rsid w:val="000B636A"/>
    <w:rsid w:val="001D4EB4"/>
    <w:rsid w:val="001F278F"/>
    <w:rsid w:val="00290BEE"/>
    <w:rsid w:val="002B6CEE"/>
    <w:rsid w:val="003E4617"/>
    <w:rsid w:val="00600357"/>
    <w:rsid w:val="00935D33"/>
    <w:rsid w:val="009C5BCB"/>
    <w:rsid w:val="00B63969"/>
    <w:rsid w:val="00C24FF8"/>
    <w:rsid w:val="00C858B0"/>
    <w:rsid w:val="00E10690"/>
    <w:rsid w:val="00E34C95"/>
    <w:rsid w:val="00EC0A38"/>
    <w:rsid w:val="00FB2E96"/>
    <w:rsid w:val="022659AD"/>
    <w:rsid w:val="03086BE5"/>
    <w:rsid w:val="04625C30"/>
    <w:rsid w:val="04FD4E75"/>
    <w:rsid w:val="051D07AE"/>
    <w:rsid w:val="05787008"/>
    <w:rsid w:val="073C03B9"/>
    <w:rsid w:val="08677B3A"/>
    <w:rsid w:val="09175A7A"/>
    <w:rsid w:val="097A3C14"/>
    <w:rsid w:val="0C030799"/>
    <w:rsid w:val="0EA42E98"/>
    <w:rsid w:val="0F4347D3"/>
    <w:rsid w:val="0FDF6159"/>
    <w:rsid w:val="104C6557"/>
    <w:rsid w:val="11B10E93"/>
    <w:rsid w:val="13B20F99"/>
    <w:rsid w:val="142E3AAE"/>
    <w:rsid w:val="14DC3A1F"/>
    <w:rsid w:val="15785137"/>
    <w:rsid w:val="15A65E8B"/>
    <w:rsid w:val="16263F34"/>
    <w:rsid w:val="16F03967"/>
    <w:rsid w:val="1A6B7F56"/>
    <w:rsid w:val="1B326202"/>
    <w:rsid w:val="1BDE7293"/>
    <w:rsid w:val="1BE4121B"/>
    <w:rsid w:val="1CDC735B"/>
    <w:rsid w:val="1DAE4DDB"/>
    <w:rsid w:val="1E166C23"/>
    <w:rsid w:val="20401EE9"/>
    <w:rsid w:val="211178B7"/>
    <w:rsid w:val="2115568B"/>
    <w:rsid w:val="21400D7B"/>
    <w:rsid w:val="221314DE"/>
    <w:rsid w:val="221755AF"/>
    <w:rsid w:val="233C20C4"/>
    <w:rsid w:val="23CB1C49"/>
    <w:rsid w:val="246072E4"/>
    <w:rsid w:val="26756959"/>
    <w:rsid w:val="26D43CDC"/>
    <w:rsid w:val="29C37381"/>
    <w:rsid w:val="2A68525C"/>
    <w:rsid w:val="2B623BBD"/>
    <w:rsid w:val="2BC2149A"/>
    <w:rsid w:val="2CF02EF7"/>
    <w:rsid w:val="2D227944"/>
    <w:rsid w:val="2E840325"/>
    <w:rsid w:val="2EF90688"/>
    <w:rsid w:val="33111724"/>
    <w:rsid w:val="337C1CCD"/>
    <w:rsid w:val="3422554E"/>
    <w:rsid w:val="342C7199"/>
    <w:rsid w:val="34ED7207"/>
    <w:rsid w:val="35661E22"/>
    <w:rsid w:val="35705C17"/>
    <w:rsid w:val="375F2C5F"/>
    <w:rsid w:val="37BE4F2C"/>
    <w:rsid w:val="384C3364"/>
    <w:rsid w:val="3A882C9E"/>
    <w:rsid w:val="3D7D1EC8"/>
    <w:rsid w:val="3F38388D"/>
    <w:rsid w:val="3F8028D5"/>
    <w:rsid w:val="4084770E"/>
    <w:rsid w:val="40D5312F"/>
    <w:rsid w:val="41032A38"/>
    <w:rsid w:val="41DD6AE6"/>
    <w:rsid w:val="435C4251"/>
    <w:rsid w:val="43E479A2"/>
    <w:rsid w:val="442B3AD1"/>
    <w:rsid w:val="45BC3FE7"/>
    <w:rsid w:val="46013BB5"/>
    <w:rsid w:val="46567A85"/>
    <w:rsid w:val="46B521C4"/>
    <w:rsid w:val="478923C6"/>
    <w:rsid w:val="480B5DA8"/>
    <w:rsid w:val="48792902"/>
    <w:rsid w:val="49A73217"/>
    <w:rsid w:val="49A8458B"/>
    <w:rsid w:val="4A625E88"/>
    <w:rsid w:val="4CC150EA"/>
    <w:rsid w:val="4D7A1880"/>
    <w:rsid w:val="4E0866E8"/>
    <w:rsid w:val="4F54390A"/>
    <w:rsid w:val="50DE5024"/>
    <w:rsid w:val="515F62D9"/>
    <w:rsid w:val="53DB2EAE"/>
    <w:rsid w:val="54BA344E"/>
    <w:rsid w:val="557A25D1"/>
    <w:rsid w:val="560E6A34"/>
    <w:rsid w:val="57417C1C"/>
    <w:rsid w:val="591861A1"/>
    <w:rsid w:val="5B2871B1"/>
    <w:rsid w:val="5C683D14"/>
    <w:rsid w:val="5C6C5142"/>
    <w:rsid w:val="5EB04977"/>
    <w:rsid w:val="5F434145"/>
    <w:rsid w:val="5F6B18F8"/>
    <w:rsid w:val="60781731"/>
    <w:rsid w:val="60BA2728"/>
    <w:rsid w:val="618148CC"/>
    <w:rsid w:val="6210476A"/>
    <w:rsid w:val="634472A7"/>
    <w:rsid w:val="63636CB5"/>
    <w:rsid w:val="639F6A6C"/>
    <w:rsid w:val="64754FD9"/>
    <w:rsid w:val="654E6EF8"/>
    <w:rsid w:val="65FA49D9"/>
    <w:rsid w:val="69D34EEB"/>
    <w:rsid w:val="6BA45EEE"/>
    <w:rsid w:val="6BF122A0"/>
    <w:rsid w:val="6C476D7F"/>
    <w:rsid w:val="6C936397"/>
    <w:rsid w:val="6CA47746"/>
    <w:rsid w:val="6E973474"/>
    <w:rsid w:val="6FA851D2"/>
    <w:rsid w:val="6FE377D0"/>
    <w:rsid w:val="702C4907"/>
    <w:rsid w:val="75B85E36"/>
    <w:rsid w:val="77B83269"/>
    <w:rsid w:val="7F3E3668"/>
    <w:rsid w:val="7FC876CB"/>
  </w:rsids>
  <m:mathPr>
    <m:lMargin m:val="0"/>
    <m:mathFont m:val="Cambria Math"/>
    <m:rMargin m:val="0"/>
    <m:wrapIndent m:val="1440"/>
    <m:brkBin m:val="before"/>
    <m:brkBinSub m:val="--"/>
    <m:defJc m:val="centerGroup"/>
    <m:intLim m:val="subSup"/>
    <m:naryLim m:val="undOvr"/>
    <m:smallFrac m:val="off"/>
    <m:dispDef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iPriority="1" w:semiHidden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iPriority="99" w:semiHidden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qFormat="1"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2"/>
    <w:basedOn w:val="1"/>
    <w:next w:val="1"/>
    <w:unhideWhenUsed/>
    <w:qFormat/>
    <w:uiPriority w:val="0"/>
    <w:pPr>
      <w:spacing w:beforeAutospacing="1" w:afterAutospacing="1"/>
      <w:jc w:val="left"/>
      <w:outlineLvl w:val="1"/>
    </w:pPr>
    <w:rPr>
      <w:rFonts w:hint="eastAsia" w:ascii="宋体" w:hAnsi="宋体" w:eastAsia="宋体" w:cs="Times New Roman"/>
      <w:b/>
      <w:kern w:val="0"/>
      <w:sz w:val="36"/>
      <w:szCs w:val="36"/>
    </w:rPr>
  </w:style>
  <w:style w:type="paragraph" w:styleId="3">
    <w:name w:val="heading 3"/>
    <w:basedOn w:val="1"/>
    <w:next w:val="1"/>
    <w:unhideWhenUsed/>
    <w:qFormat/>
    <w:uiPriority w:val="0"/>
    <w:pPr>
      <w:spacing w:beforeAutospacing="1" w:afterAutospacing="1"/>
      <w:jc w:val="left"/>
      <w:outlineLvl w:val="2"/>
    </w:pPr>
    <w:rPr>
      <w:rFonts w:hint="eastAsia" w:ascii="宋体" w:hAnsi="宋体" w:eastAsia="宋体" w:cs="Times New Roman"/>
      <w:b/>
      <w:kern w:val="0"/>
      <w:sz w:val="27"/>
      <w:szCs w:val="27"/>
    </w:rPr>
  </w:style>
  <w:style w:type="character" w:default="1" w:styleId="6">
    <w:name w:val="Default Paragraph Font"/>
    <w:unhideWhenUsed/>
    <w:qFormat/>
    <w:uiPriority w:val="1"/>
  </w:style>
  <w:style w:type="table" w:default="1" w:styleId="7">
    <w:name w:val="Normal Table"/>
    <w:unhideWhenUsed/>
    <w:qFormat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Balloon Text"/>
    <w:basedOn w:val="1"/>
    <w:link w:val="9"/>
    <w:qFormat/>
    <w:uiPriority w:val="0"/>
    <w:rPr>
      <w:sz w:val="18"/>
      <w:szCs w:val="18"/>
    </w:rPr>
  </w:style>
  <w:style w:type="paragraph" w:styleId="5">
    <w:name w:val="Normal (Web)"/>
    <w:basedOn w:val="1"/>
    <w:qFormat/>
    <w:uiPriority w:val="0"/>
    <w:pPr>
      <w:spacing w:beforeAutospacing="1" w:afterAutospacing="1"/>
      <w:jc w:val="left"/>
    </w:pPr>
    <w:rPr>
      <w:rFonts w:cs="Times New Roman"/>
      <w:kern w:val="0"/>
      <w:sz w:val="24"/>
    </w:rPr>
  </w:style>
  <w:style w:type="table" w:styleId="8">
    <w:name w:val="Table Grid"/>
    <w:basedOn w:val="7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9">
    <w:name w:val="批注框文本 Char"/>
    <w:basedOn w:val="6"/>
    <w:link w:val="4"/>
    <w:qFormat/>
    <w:uiPriority w:val="0"/>
    <w:rPr>
      <w:rFonts w:asciiTheme="minorHAnsi" w:hAnsiTheme="minorHAnsi" w:eastAsiaTheme="minorEastAsia" w:cstheme="minorBidi"/>
      <w:kern w:val="2"/>
      <w:sz w:val="18"/>
      <w:szCs w:val="18"/>
    </w:rPr>
  </w:style>
  <w:style w:type="paragraph" w:customStyle="1" w:styleId="10">
    <w:name w:val="列出段落1"/>
    <w:basedOn w:val="1"/>
    <w:unhideWhenUsed/>
    <w:qFormat/>
    <w:uiPriority w:val="99"/>
    <w:pPr>
      <w:ind w:firstLine="420" w:firstLineChars="200"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jpeg"/><Relationship Id="rId8" Type="http://schemas.openxmlformats.org/officeDocument/2006/relationships/image" Target="media/image5.jpeg"/><Relationship Id="rId7" Type="http://schemas.openxmlformats.org/officeDocument/2006/relationships/image" Target="media/image4.png"/><Relationship Id="rId6" Type="http://schemas.openxmlformats.org/officeDocument/2006/relationships/image" Target="media/image3.jpeg"/><Relationship Id="rId5" Type="http://schemas.openxmlformats.org/officeDocument/2006/relationships/image" Target="media/image2.jpeg"/><Relationship Id="rId4" Type="http://schemas.openxmlformats.org/officeDocument/2006/relationships/image" Target="media/image1.jpeg"/><Relationship Id="rId37" Type="http://schemas.openxmlformats.org/officeDocument/2006/relationships/fontTable" Target="fontTable.xml"/><Relationship Id="rId36" Type="http://schemas.openxmlformats.org/officeDocument/2006/relationships/numbering" Target="numbering.xml"/><Relationship Id="rId35" Type="http://schemas.openxmlformats.org/officeDocument/2006/relationships/customXml" Target="../customXml/item1.xml"/><Relationship Id="rId34" Type="http://schemas.openxmlformats.org/officeDocument/2006/relationships/image" Target="media/image31.jpeg"/><Relationship Id="rId33" Type="http://schemas.openxmlformats.org/officeDocument/2006/relationships/image" Target="media/image30.jpeg"/><Relationship Id="rId32" Type="http://schemas.openxmlformats.org/officeDocument/2006/relationships/image" Target="media/image29.emf"/><Relationship Id="rId31" Type="http://schemas.openxmlformats.org/officeDocument/2006/relationships/image" Target="media/image28.emf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emf"/><Relationship Id="rId28" Type="http://schemas.openxmlformats.org/officeDocument/2006/relationships/image" Target="media/image25.jpeg"/><Relationship Id="rId27" Type="http://schemas.openxmlformats.org/officeDocument/2006/relationships/image" Target="media/image24.emf"/><Relationship Id="rId26" Type="http://schemas.openxmlformats.org/officeDocument/2006/relationships/image" Target="media/image23.jpeg"/><Relationship Id="rId25" Type="http://schemas.openxmlformats.org/officeDocument/2006/relationships/image" Target="media/image22.jpeg"/><Relationship Id="rId24" Type="http://schemas.openxmlformats.org/officeDocument/2006/relationships/image" Target="media/image21.png"/><Relationship Id="rId23" Type="http://schemas.openxmlformats.org/officeDocument/2006/relationships/image" Target="media/image20.emf"/><Relationship Id="rId22" Type="http://schemas.openxmlformats.org/officeDocument/2006/relationships/image" Target="media/image19.jpeg"/><Relationship Id="rId21" Type="http://schemas.openxmlformats.org/officeDocument/2006/relationships/image" Target="media/image18.jpeg"/><Relationship Id="rId20" Type="http://schemas.openxmlformats.org/officeDocument/2006/relationships/image" Target="media/image17.jpe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emf"/><Relationship Id="rId17" Type="http://schemas.openxmlformats.org/officeDocument/2006/relationships/image" Target="media/image14.jpeg"/><Relationship Id="rId16" Type="http://schemas.openxmlformats.org/officeDocument/2006/relationships/image" Target="media/image13.png"/><Relationship Id="rId15" Type="http://schemas.openxmlformats.org/officeDocument/2006/relationships/image" Target="media/image12.jpe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jpeg"/><Relationship Id="rId10" Type="http://schemas.openxmlformats.org/officeDocument/2006/relationships/image" Target="media/image7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16</Pages>
  <Words>611</Words>
  <Characters>3487</Characters>
  <Lines>29</Lines>
  <Paragraphs>8</Paragraphs>
  <ScaleCrop>false</ScaleCrop>
  <LinksUpToDate>false</LinksUpToDate>
  <CharactersWithSpaces>4090</CharactersWithSpaces>
  <Application>WPS Office_10.1.0.5975_F1E327BC-269C-435d-A152-05C5408002CA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2016-08-27T08:42:00Z</dcterms:created>
  <dc:creator>Administrator</dc:creator>
  <cp:lastModifiedBy>Administrator</cp:lastModifiedBy>
  <dcterms:modified xsi:type="dcterms:W3CDTF">2016-09-29T07:29:36Z</dcterms:modified>
  <cp:revision>5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2052-10.1.0.5975</vt:lpwstr>
  </property>
</Properties>
</file>